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399C" w14:textId="7129A9AE" w:rsidR="00466D79" w:rsidRPr="00466D79" w:rsidRDefault="0081238B" w:rsidP="00466D79">
      <w:pPr>
        <w:spacing w:after="0"/>
        <w:ind w:right="-1"/>
        <w:jc w:val="right"/>
        <w:rPr>
          <w:rFonts w:ascii="Arial" w:eastAsia="Times New Roman" w:hAnsi="Arial" w:cs="Arial"/>
          <w:b/>
          <w:bCs/>
          <w:szCs w:val="20"/>
          <w:lang w:eastAsia="en-US"/>
        </w:rPr>
      </w:pPr>
      <w:bookmarkStart w:id="0" w:name="_GoBack"/>
      <w:bookmarkEnd w:id="0"/>
      <w:r>
        <w:rPr>
          <w:rFonts w:ascii="Arial" w:eastAsia="Times New Roman" w:hAnsi="Arial" w:cs="Arial"/>
          <w:b/>
          <w:bCs/>
          <w:szCs w:val="20"/>
          <w:lang w:eastAsia="en-US"/>
        </w:rPr>
        <w:t xml:space="preserve">LIIKETALOUS / </w:t>
      </w:r>
      <w:r w:rsidR="00466D79" w:rsidRPr="00466D79">
        <w:rPr>
          <w:rFonts w:ascii="Arial" w:eastAsia="Times New Roman" w:hAnsi="Arial" w:cs="Arial"/>
          <w:b/>
          <w:bCs/>
          <w:szCs w:val="20"/>
          <w:lang w:eastAsia="en-US"/>
        </w:rPr>
        <w:t>AMMATTIHARJOITTELUN HYVÄKSILUKEMINEN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3163"/>
        <w:gridCol w:w="4846"/>
      </w:tblGrid>
      <w:tr w:rsidR="00466D79" w:rsidRPr="00466D79" w14:paraId="3893E1E9" w14:textId="77777777" w:rsidTr="00466D79">
        <w:trPr>
          <w:trHeight w:val="437"/>
        </w:trPr>
        <w:tc>
          <w:tcPr>
            <w:tcW w:w="9746" w:type="dxa"/>
            <w:gridSpan w:val="3"/>
            <w:tcBorders>
              <w:top w:val="single" w:sz="4" w:space="0" w:color="000000"/>
              <w:left w:val="single" w:sz="4" w:space="0" w:color="000000"/>
              <w:bottom w:val="single" w:sz="4" w:space="0" w:color="000000"/>
              <w:right w:val="single" w:sz="4" w:space="0" w:color="000000"/>
            </w:tcBorders>
            <w:vAlign w:val="center"/>
          </w:tcPr>
          <w:p w14:paraId="1784DB0F" w14:textId="77777777" w:rsidR="00466D79" w:rsidRPr="00466D79" w:rsidRDefault="00466D79" w:rsidP="00466D79">
            <w:pPr>
              <w:spacing w:after="0"/>
              <w:ind w:right="-1"/>
              <w:rPr>
                <w:rFonts w:ascii="Arial" w:eastAsia="Times New Roman" w:hAnsi="Arial" w:cs="Arial"/>
                <w:bCs/>
                <w:sz w:val="18"/>
                <w:szCs w:val="18"/>
                <w:lang w:eastAsia="en-US"/>
              </w:rPr>
            </w:pPr>
          </w:p>
          <w:p w14:paraId="5ED48991"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Tällä lomakkeella haetaan hyväksilukua aikaisemmin hankitun työkokemuksen perusteella. </w:t>
            </w:r>
          </w:p>
          <w:p w14:paraId="1AAE6595"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Opiskelija täyttää kohdat 1 - 5 ja palauttaa lomakkeen sähköpostin liitteenä harjoittelun vastuuhenkilölle.</w:t>
            </w:r>
          </w:p>
          <w:p w14:paraId="2F7BB9CE" w14:textId="77777777" w:rsidR="00466D79" w:rsidRPr="00466D79" w:rsidRDefault="00466D79" w:rsidP="00466D79">
            <w:pPr>
              <w:spacing w:after="0"/>
              <w:ind w:right="-1"/>
              <w:rPr>
                <w:rFonts w:ascii="Arial" w:eastAsia="Times New Roman" w:hAnsi="Arial" w:cs="Arial"/>
                <w:bCs/>
                <w:sz w:val="18"/>
                <w:szCs w:val="18"/>
                <w:lang w:eastAsia="en-US"/>
              </w:rPr>
            </w:pPr>
          </w:p>
        </w:tc>
      </w:tr>
      <w:tr w:rsidR="00466D79" w:rsidRPr="00466D79" w14:paraId="3E8EB5A2" w14:textId="77777777" w:rsidTr="00466D79">
        <w:trPr>
          <w:trHeight w:val="575"/>
        </w:trPr>
        <w:tc>
          <w:tcPr>
            <w:tcW w:w="1737" w:type="dxa"/>
            <w:vMerge w:val="restart"/>
            <w:tcBorders>
              <w:top w:val="single" w:sz="4" w:space="0" w:color="000000"/>
              <w:left w:val="single" w:sz="4" w:space="0" w:color="000000"/>
              <w:bottom w:val="single" w:sz="4" w:space="0" w:color="000000"/>
              <w:right w:val="single" w:sz="4" w:space="0" w:color="000000"/>
            </w:tcBorders>
          </w:tcPr>
          <w:p w14:paraId="1C4E8BD3"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1. </w:t>
            </w:r>
          </w:p>
          <w:p w14:paraId="0C56F1E0"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Opiskelijan tiedot</w:t>
            </w:r>
          </w:p>
          <w:p w14:paraId="7E89D824" w14:textId="77777777" w:rsidR="00466D79" w:rsidRPr="00466D79" w:rsidRDefault="00466D79" w:rsidP="00466D79">
            <w:pPr>
              <w:spacing w:after="0"/>
              <w:ind w:right="-1"/>
              <w:rPr>
                <w:rFonts w:ascii="Arial" w:eastAsia="Times New Roman" w:hAnsi="Arial" w:cs="Arial"/>
                <w:b/>
                <w:bCs/>
                <w:sz w:val="18"/>
                <w:szCs w:val="18"/>
                <w:lang w:eastAsia="en-US"/>
              </w:rPr>
            </w:pPr>
          </w:p>
        </w:tc>
        <w:tc>
          <w:tcPr>
            <w:tcW w:w="8009" w:type="dxa"/>
            <w:gridSpan w:val="2"/>
            <w:tcBorders>
              <w:top w:val="single" w:sz="4" w:space="0" w:color="000000"/>
              <w:left w:val="single" w:sz="4" w:space="0" w:color="000000"/>
              <w:bottom w:val="single" w:sz="4" w:space="0" w:color="000000"/>
              <w:right w:val="single" w:sz="4" w:space="0" w:color="000000"/>
            </w:tcBorders>
            <w:vAlign w:val="center"/>
            <w:hideMark/>
          </w:tcPr>
          <w:p w14:paraId="0935DF02"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Opiskelijan nimi  </w:t>
            </w:r>
          </w:p>
          <w:p w14:paraId="72B90200"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fldChar w:fldCharType="begin">
                <w:ffData>
                  <w:name w:val="Text1"/>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Times New Roman" w:eastAsia="Times New Roman" w:hAnsi="Times New Roman" w:cs="Times New Roman"/>
                <w:szCs w:val="20"/>
                <w:lang w:eastAsia="en-US"/>
              </w:rPr>
              <w:fldChar w:fldCharType="end"/>
            </w:r>
          </w:p>
        </w:tc>
      </w:tr>
      <w:tr w:rsidR="00466D79" w:rsidRPr="00466D79" w14:paraId="528A8E1F" w14:textId="77777777" w:rsidTr="00466D79">
        <w:trPr>
          <w:trHeight w:val="242"/>
        </w:trPr>
        <w:tc>
          <w:tcPr>
            <w:tcW w:w="9746" w:type="dxa"/>
            <w:vMerge/>
            <w:tcBorders>
              <w:top w:val="single" w:sz="4" w:space="0" w:color="000000"/>
              <w:left w:val="single" w:sz="4" w:space="0" w:color="000000"/>
              <w:bottom w:val="single" w:sz="4" w:space="0" w:color="000000"/>
              <w:right w:val="single" w:sz="4" w:space="0" w:color="000000"/>
            </w:tcBorders>
            <w:vAlign w:val="center"/>
            <w:hideMark/>
          </w:tcPr>
          <w:p w14:paraId="03DAD69B" w14:textId="77777777" w:rsidR="00466D79" w:rsidRPr="00466D79" w:rsidRDefault="00466D79" w:rsidP="00466D79">
            <w:pPr>
              <w:spacing w:after="0"/>
              <w:rPr>
                <w:rFonts w:ascii="Arial" w:eastAsia="Times New Roman" w:hAnsi="Arial" w:cs="Arial"/>
                <w:b/>
                <w:bCs/>
                <w:sz w:val="18"/>
                <w:szCs w:val="18"/>
                <w:lang w:eastAsia="en-US"/>
              </w:rPr>
            </w:pPr>
          </w:p>
        </w:tc>
        <w:tc>
          <w:tcPr>
            <w:tcW w:w="3163" w:type="dxa"/>
            <w:tcBorders>
              <w:top w:val="single" w:sz="4" w:space="0" w:color="000000"/>
              <w:left w:val="single" w:sz="4" w:space="0" w:color="000000"/>
              <w:bottom w:val="nil"/>
              <w:right w:val="single" w:sz="4" w:space="0" w:color="000000"/>
            </w:tcBorders>
            <w:vAlign w:val="center"/>
            <w:hideMark/>
          </w:tcPr>
          <w:p w14:paraId="7D67A81C"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Opiskelijanumero</w:t>
            </w:r>
          </w:p>
        </w:tc>
        <w:tc>
          <w:tcPr>
            <w:tcW w:w="4846" w:type="dxa"/>
            <w:tcBorders>
              <w:top w:val="single" w:sz="4" w:space="0" w:color="000000"/>
              <w:left w:val="single" w:sz="4" w:space="0" w:color="000000"/>
              <w:bottom w:val="nil"/>
              <w:right w:val="single" w:sz="4" w:space="0" w:color="000000"/>
            </w:tcBorders>
            <w:vAlign w:val="center"/>
            <w:hideMark/>
          </w:tcPr>
          <w:p w14:paraId="0CA93608" w14:textId="0F12454C" w:rsidR="00466D79" w:rsidRPr="00466D79" w:rsidRDefault="00466D79" w:rsidP="00466D79">
            <w:pPr>
              <w:spacing w:after="0"/>
              <w:ind w:right="-1"/>
              <w:rPr>
                <w:rFonts w:ascii="Arial" w:eastAsia="Times New Roman" w:hAnsi="Arial" w:cs="Arial"/>
                <w:bCs/>
                <w:sz w:val="18"/>
                <w:szCs w:val="18"/>
                <w:lang w:eastAsia="en-US"/>
              </w:rPr>
            </w:pPr>
            <w:r>
              <w:rPr>
                <w:rFonts w:ascii="Arial" w:eastAsia="Times New Roman" w:hAnsi="Arial" w:cs="Arial"/>
                <w:bCs/>
                <w:sz w:val="18"/>
                <w:szCs w:val="18"/>
                <w:lang w:eastAsia="en-US"/>
              </w:rPr>
              <w:t>Tutkinto-</w:t>
            </w:r>
            <w:r w:rsidRPr="00466D79">
              <w:rPr>
                <w:rFonts w:ascii="Arial" w:eastAsia="Times New Roman" w:hAnsi="Arial" w:cs="Arial"/>
                <w:bCs/>
                <w:sz w:val="18"/>
                <w:szCs w:val="18"/>
                <w:lang w:eastAsia="en-US"/>
              </w:rPr>
              <w:t>ohjelma/Suuntautumisvaihtoehto</w:t>
            </w:r>
          </w:p>
        </w:tc>
      </w:tr>
      <w:tr w:rsidR="00466D79" w:rsidRPr="00466D79" w14:paraId="099B2EAE" w14:textId="77777777" w:rsidTr="00466D79">
        <w:trPr>
          <w:trHeight w:val="242"/>
        </w:trPr>
        <w:tc>
          <w:tcPr>
            <w:tcW w:w="9746" w:type="dxa"/>
            <w:vMerge/>
            <w:tcBorders>
              <w:top w:val="single" w:sz="4" w:space="0" w:color="000000"/>
              <w:left w:val="single" w:sz="4" w:space="0" w:color="000000"/>
              <w:bottom w:val="single" w:sz="4" w:space="0" w:color="000000"/>
              <w:right w:val="single" w:sz="4" w:space="0" w:color="000000"/>
            </w:tcBorders>
            <w:vAlign w:val="center"/>
            <w:hideMark/>
          </w:tcPr>
          <w:p w14:paraId="287B2476" w14:textId="77777777" w:rsidR="00466D79" w:rsidRPr="00466D79" w:rsidRDefault="00466D79" w:rsidP="00466D79">
            <w:pPr>
              <w:spacing w:after="0"/>
              <w:rPr>
                <w:rFonts w:ascii="Arial" w:eastAsia="Times New Roman" w:hAnsi="Arial" w:cs="Arial"/>
                <w:b/>
                <w:bCs/>
                <w:sz w:val="18"/>
                <w:szCs w:val="18"/>
                <w:lang w:eastAsia="en-US"/>
              </w:rPr>
            </w:pPr>
          </w:p>
        </w:tc>
        <w:tc>
          <w:tcPr>
            <w:tcW w:w="3163" w:type="dxa"/>
            <w:tcBorders>
              <w:top w:val="nil"/>
              <w:left w:val="single" w:sz="4" w:space="0" w:color="000000"/>
              <w:bottom w:val="single" w:sz="4" w:space="0" w:color="000000"/>
              <w:right w:val="single" w:sz="4" w:space="0" w:color="000000"/>
            </w:tcBorders>
            <w:vAlign w:val="center"/>
            <w:hideMark/>
          </w:tcPr>
          <w:p w14:paraId="17329D9C"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fldChar w:fldCharType="begin">
                <w:ffData>
                  <w:name w:val="Text2"/>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Times New Roman" w:eastAsia="Times New Roman" w:hAnsi="Times New Roman" w:cs="Times New Roman"/>
                <w:szCs w:val="20"/>
                <w:lang w:eastAsia="en-US"/>
              </w:rPr>
              <w:fldChar w:fldCharType="end"/>
            </w:r>
          </w:p>
        </w:tc>
        <w:tc>
          <w:tcPr>
            <w:tcW w:w="4846" w:type="dxa"/>
            <w:tcBorders>
              <w:top w:val="nil"/>
              <w:left w:val="single" w:sz="4" w:space="0" w:color="000000"/>
              <w:bottom w:val="single" w:sz="4" w:space="0" w:color="000000"/>
              <w:right w:val="single" w:sz="4" w:space="0" w:color="000000"/>
            </w:tcBorders>
            <w:vAlign w:val="center"/>
            <w:hideMark/>
          </w:tcPr>
          <w:p w14:paraId="0BD51BE1"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fldChar w:fldCharType="begin">
                <w:ffData>
                  <w:name w:val="Text3"/>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Times New Roman" w:eastAsia="Times New Roman" w:hAnsi="Times New Roman" w:cs="Times New Roman"/>
                <w:szCs w:val="20"/>
                <w:lang w:eastAsia="en-US"/>
              </w:rPr>
              <w:fldChar w:fldCharType="end"/>
            </w:r>
          </w:p>
        </w:tc>
      </w:tr>
      <w:tr w:rsidR="00466D79" w:rsidRPr="00466D79" w14:paraId="435FCFD5" w14:textId="77777777" w:rsidTr="00466D79">
        <w:trPr>
          <w:trHeight w:val="242"/>
        </w:trPr>
        <w:tc>
          <w:tcPr>
            <w:tcW w:w="9746" w:type="dxa"/>
            <w:vMerge/>
            <w:tcBorders>
              <w:top w:val="single" w:sz="4" w:space="0" w:color="000000"/>
              <w:left w:val="single" w:sz="4" w:space="0" w:color="000000"/>
              <w:bottom w:val="single" w:sz="4" w:space="0" w:color="000000"/>
              <w:right w:val="single" w:sz="4" w:space="0" w:color="000000"/>
            </w:tcBorders>
            <w:vAlign w:val="center"/>
            <w:hideMark/>
          </w:tcPr>
          <w:p w14:paraId="215A7592" w14:textId="77777777" w:rsidR="00466D79" w:rsidRPr="00466D79" w:rsidRDefault="00466D79" w:rsidP="00466D79">
            <w:pPr>
              <w:spacing w:after="0"/>
              <w:rPr>
                <w:rFonts w:ascii="Arial" w:eastAsia="Times New Roman" w:hAnsi="Arial" w:cs="Arial"/>
                <w:b/>
                <w:bCs/>
                <w:sz w:val="18"/>
                <w:szCs w:val="18"/>
                <w:lang w:eastAsia="en-US"/>
              </w:rPr>
            </w:pPr>
          </w:p>
        </w:tc>
        <w:tc>
          <w:tcPr>
            <w:tcW w:w="3163" w:type="dxa"/>
            <w:tcBorders>
              <w:top w:val="nil"/>
              <w:left w:val="single" w:sz="4" w:space="0" w:color="000000"/>
              <w:bottom w:val="single" w:sz="4" w:space="0" w:color="000000"/>
              <w:right w:val="single" w:sz="4" w:space="0" w:color="000000"/>
            </w:tcBorders>
            <w:vAlign w:val="center"/>
            <w:hideMark/>
          </w:tcPr>
          <w:p w14:paraId="265D29E6"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Ryhmä</w:t>
            </w:r>
          </w:p>
          <w:p w14:paraId="5F1D1772"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fldChar w:fldCharType="begin">
                <w:ffData>
                  <w:name w:val="Text28"/>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sz w:val="18"/>
                <w:szCs w:val="18"/>
                <w:lang w:eastAsia="en-US"/>
              </w:rPr>
              <w:fldChar w:fldCharType="end"/>
            </w:r>
          </w:p>
        </w:tc>
        <w:tc>
          <w:tcPr>
            <w:tcW w:w="4846" w:type="dxa"/>
            <w:tcBorders>
              <w:top w:val="nil"/>
              <w:left w:val="single" w:sz="4" w:space="0" w:color="000000"/>
              <w:bottom w:val="single" w:sz="4" w:space="0" w:color="000000"/>
              <w:right w:val="single" w:sz="4" w:space="0" w:color="000000"/>
            </w:tcBorders>
            <w:vAlign w:val="center"/>
            <w:hideMark/>
          </w:tcPr>
          <w:p w14:paraId="7A1967C6"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Hakemuksen jättöpäivä</w:t>
            </w:r>
          </w:p>
          <w:p w14:paraId="3BAEFE55"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fldChar w:fldCharType="begin">
                <w:ffData>
                  <w:name w:val="Text28"/>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sz w:val="18"/>
                <w:szCs w:val="18"/>
                <w:lang w:eastAsia="en-US"/>
              </w:rPr>
              <w:fldChar w:fldCharType="end"/>
            </w:r>
          </w:p>
        </w:tc>
      </w:tr>
      <w:tr w:rsidR="00466D79" w:rsidRPr="00466D79" w14:paraId="7254D572" w14:textId="77777777" w:rsidTr="00466D79">
        <w:trPr>
          <w:trHeight w:val="169"/>
        </w:trPr>
        <w:tc>
          <w:tcPr>
            <w:tcW w:w="9746" w:type="dxa"/>
            <w:vMerge/>
            <w:tcBorders>
              <w:top w:val="single" w:sz="4" w:space="0" w:color="000000"/>
              <w:left w:val="single" w:sz="4" w:space="0" w:color="000000"/>
              <w:bottom w:val="single" w:sz="4" w:space="0" w:color="000000"/>
              <w:right w:val="single" w:sz="4" w:space="0" w:color="000000"/>
            </w:tcBorders>
            <w:vAlign w:val="center"/>
            <w:hideMark/>
          </w:tcPr>
          <w:p w14:paraId="4DB4E6C2" w14:textId="77777777" w:rsidR="00466D79" w:rsidRPr="00466D79" w:rsidRDefault="00466D79" w:rsidP="00466D79">
            <w:pPr>
              <w:spacing w:after="0"/>
              <w:rPr>
                <w:rFonts w:ascii="Arial" w:eastAsia="Times New Roman" w:hAnsi="Arial" w:cs="Arial"/>
                <w:b/>
                <w:bCs/>
                <w:sz w:val="18"/>
                <w:szCs w:val="18"/>
                <w:lang w:eastAsia="en-US"/>
              </w:rPr>
            </w:pPr>
          </w:p>
        </w:tc>
        <w:tc>
          <w:tcPr>
            <w:tcW w:w="3163" w:type="dxa"/>
            <w:tcBorders>
              <w:top w:val="single" w:sz="4" w:space="0" w:color="000000"/>
              <w:left w:val="single" w:sz="4" w:space="0" w:color="000000"/>
              <w:bottom w:val="nil"/>
              <w:right w:val="single" w:sz="4" w:space="0" w:color="000000"/>
            </w:tcBorders>
            <w:vAlign w:val="center"/>
            <w:hideMark/>
          </w:tcPr>
          <w:p w14:paraId="30058C26"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Puhelin</w:t>
            </w:r>
          </w:p>
        </w:tc>
        <w:tc>
          <w:tcPr>
            <w:tcW w:w="4846" w:type="dxa"/>
            <w:tcBorders>
              <w:top w:val="single" w:sz="4" w:space="0" w:color="000000"/>
              <w:left w:val="single" w:sz="4" w:space="0" w:color="000000"/>
              <w:bottom w:val="nil"/>
              <w:right w:val="single" w:sz="4" w:space="0" w:color="000000"/>
            </w:tcBorders>
            <w:vAlign w:val="center"/>
            <w:hideMark/>
          </w:tcPr>
          <w:p w14:paraId="5FDE6851"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Sähköposti</w:t>
            </w:r>
          </w:p>
        </w:tc>
      </w:tr>
      <w:tr w:rsidR="00466D79" w:rsidRPr="00466D79" w14:paraId="31AA42B3" w14:textId="77777777" w:rsidTr="00466D79">
        <w:trPr>
          <w:trHeight w:val="169"/>
        </w:trPr>
        <w:tc>
          <w:tcPr>
            <w:tcW w:w="9746" w:type="dxa"/>
            <w:vMerge/>
            <w:tcBorders>
              <w:top w:val="single" w:sz="4" w:space="0" w:color="000000"/>
              <w:left w:val="single" w:sz="4" w:space="0" w:color="000000"/>
              <w:bottom w:val="single" w:sz="4" w:space="0" w:color="000000"/>
              <w:right w:val="single" w:sz="4" w:space="0" w:color="000000"/>
            </w:tcBorders>
            <w:vAlign w:val="center"/>
            <w:hideMark/>
          </w:tcPr>
          <w:p w14:paraId="3B8D7771" w14:textId="77777777" w:rsidR="00466D79" w:rsidRPr="00466D79" w:rsidRDefault="00466D79" w:rsidP="00466D79">
            <w:pPr>
              <w:spacing w:after="0"/>
              <w:rPr>
                <w:rFonts w:ascii="Arial" w:eastAsia="Times New Roman" w:hAnsi="Arial" w:cs="Arial"/>
                <w:b/>
                <w:bCs/>
                <w:sz w:val="18"/>
                <w:szCs w:val="18"/>
                <w:lang w:eastAsia="en-US"/>
              </w:rPr>
            </w:pPr>
          </w:p>
        </w:tc>
        <w:tc>
          <w:tcPr>
            <w:tcW w:w="3163" w:type="dxa"/>
            <w:tcBorders>
              <w:top w:val="nil"/>
              <w:left w:val="single" w:sz="4" w:space="0" w:color="000000"/>
              <w:bottom w:val="single" w:sz="4" w:space="0" w:color="000000"/>
              <w:right w:val="single" w:sz="4" w:space="0" w:color="000000"/>
            </w:tcBorders>
            <w:vAlign w:val="center"/>
            <w:hideMark/>
          </w:tcPr>
          <w:p w14:paraId="3D2BFBCC"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fldChar w:fldCharType="begin">
                <w:ffData>
                  <w:name w:val="Text5"/>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Times New Roman" w:eastAsia="Times New Roman" w:hAnsi="Times New Roman" w:cs="Times New Roman"/>
                <w:szCs w:val="20"/>
                <w:lang w:eastAsia="en-US"/>
              </w:rPr>
              <w:fldChar w:fldCharType="end"/>
            </w:r>
          </w:p>
        </w:tc>
        <w:tc>
          <w:tcPr>
            <w:tcW w:w="4846" w:type="dxa"/>
            <w:tcBorders>
              <w:top w:val="nil"/>
              <w:left w:val="single" w:sz="4" w:space="0" w:color="000000"/>
              <w:bottom w:val="single" w:sz="4" w:space="0" w:color="000000"/>
              <w:right w:val="single" w:sz="4" w:space="0" w:color="000000"/>
            </w:tcBorders>
            <w:vAlign w:val="center"/>
            <w:hideMark/>
          </w:tcPr>
          <w:p w14:paraId="5B67A177"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fldChar w:fldCharType="begin">
                <w:ffData>
                  <w:name w:val="Text6"/>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Times New Roman" w:eastAsia="Times New Roman" w:hAnsi="Times New Roman" w:cs="Times New Roman"/>
                <w:szCs w:val="20"/>
                <w:lang w:eastAsia="en-US"/>
              </w:rPr>
              <w:fldChar w:fldCharType="end"/>
            </w:r>
          </w:p>
        </w:tc>
      </w:tr>
      <w:tr w:rsidR="00466D79" w:rsidRPr="00466D79" w14:paraId="30FE78B4" w14:textId="77777777" w:rsidTr="00466D79">
        <w:trPr>
          <w:trHeight w:val="234"/>
        </w:trPr>
        <w:tc>
          <w:tcPr>
            <w:tcW w:w="1737" w:type="dxa"/>
            <w:vMerge w:val="restart"/>
            <w:tcBorders>
              <w:top w:val="single" w:sz="4" w:space="0" w:color="000000"/>
              <w:left w:val="single" w:sz="4" w:space="0" w:color="000000"/>
              <w:bottom w:val="single" w:sz="4" w:space="0" w:color="000000"/>
              <w:right w:val="single" w:sz="4" w:space="0" w:color="000000"/>
            </w:tcBorders>
            <w:hideMark/>
          </w:tcPr>
          <w:p w14:paraId="6BCD9927"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2.</w:t>
            </w:r>
          </w:p>
          <w:p w14:paraId="49795BFD"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Opintojakson tiedot</w:t>
            </w:r>
          </w:p>
        </w:tc>
        <w:tc>
          <w:tcPr>
            <w:tcW w:w="8009" w:type="dxa"/>
            <w:gridSpan w:val="2"/>
            <w:tcBorders>
              <w:top w:val="single" w:sz="4" w:space="0" w:color="000000"/>
              <w:left w:val="single" w:sz="4" w:space="0" w:color="000000"/>
              <w:bottom w:val="nil"/>
              <w:right w:val="single" w:sz="4" w:space="0" w:color="000000"/>
            </w:tcBorders>
            <w:vAlign w:val="center"/>
            <w:hideMark/>
          </w:tcPr>
          <w:p w14:paraId="4FCAC543"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Opintojakson nimi</w:t>
            </w:r>
          </w:p>
        </w:tc>
      </w:tr>
      <w:tr w:rsidR="00466D79" w:rsidRPr="00466D79" w14:paraId="6E9E2F07" w14:textId="77777777" w:rsidTr="00466D79">
        <w:trPr>
          <w:trHeight w:val="234"/>
        </w:trPr>
        <w:tc>
          <w:tcPr>
            <w:tcW w:w="9746" w:type="dxa"/>
            <w:vMerge/>
            <w:tcBorders>
              <w:top w:val="single" w:sz="4" w:space="0" w:color="000000"/>
              <w:left w:val="single" w:sz="4" w:space="0" w:color="000000"/>
              <w:bottom w:val="single" w:sz="4" w:space="0" w:color="000000"/>
              <w:right w:val="single" w:sz="4" w:space="0" w:color="000000"/>
            </w:tcBorders>
            <w:vAlign w:val="center"/>
            <w:hideMark/>
          </w:tcPr>
          <w:p w14:paraId="2D69514E" w14:textId="77777777" w:rsidR="00466D79" w:rsidRPr="00466D79" w:rsidRDefault="00466D79" w:rsidP="00466D79">
            <w:pPr>
              <w:spacing w:after="0"/>
              <w:rPr>
                <w:rFonts w:ascii="Arial" w:eastAsia="Times New Roman" w:hAnsi="Arial" w:cs="Arial"/>
                <w:bCs/>
                <w:sz w:val="18"/>
                <w:szCs w:val="18"/>
                <w:lang w:eastAsia="en-US"/>
              </w:rPr>
            </w:pPr>
          </w:p>
        </w:tc>
        <w:tc>
          <w:tcPr>
            <w:tcW w:w="8009" w:type="dxa"/>
            <w:gridSpan w:val="2"/>
            <w:tcBorders>
              <w:top w:val="nil"/>
              <w:left w:val="single" w:sz="4" w:space="0" w:color="000000"/>
              <w:bottom w:val="single" w:sz="4" w:space="0" w:color="000000"/>
              <w:right w:val="single" w:sz="4" w:space="0" w:color="000000"/>
            </w:tcBorders>
            <w:vAlign w:val="center"/>
            <w:hideMark/>
          </w:tcPr>
          <w:p w14:paraId="3C60F4DA"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Harjoittelu: ammattiharjoittelu</w:t>
            </w:r>
          </w:p>
        </w:tc>
      </w:tr>
      <w:tr w:rsidR="00466D79" w:rsidRPr="00466D79" w14:paraId="559CE0BD" w14:textId="77777777" w:rsidTr="00466D79">
        <w:trPr>
          <w:trHeight w:val="169"/>
        </w:trPr>
        <w:tc>
          <w:tcPr>
            <w:tcW w:w="9746" w:type="dxa"/>
            <w:vMerge/>
            <w:tcBorders>
              <w:top w:val="single" w:sz="4" w:space="0" w:color="000000"/>
              <w:left w:val="single" w:sz="4" w:space="0" w:color="000000"/>
              <w:bottom w:val="single" w:sz="4" w:space="0" w:color="000000"/>
              <w:right w:val="single" w:sz="4" w:space="0" w:color="000000"/>
            </w:tcBorders>
            <w:vAlign w:val="center"/>
            <w:hideMark/>
          </w:tcPr>
          <w:p w14:paraId="457F0598" w14:textId="77777777" w:rsidR="00466D79" w:rsidRPr="00466D79" w:rsidRDefault="00466D79" w:rsidP="00466D79">
            <w:pPr>
              <w:spacing w:after="0"/>
              <w:rPr>
                <w:rFonts w:ascii="Arial" w:eastAsia="Times New Roman" w:hAnsi="Arial" w:cs="Arial"/>
                <w:bCs/>
                <w:sz w:val="18"/>
                <w:szCs w:val="18"/>
                <w:lang w:eastAsia="en-US"/>
              </w:rPr>
            </w:pPr>
          </w:p>
        </w:tc>
        <w:tc>
          <w:tcPr>
            <w:tcW w:w="8009" w:type="dxa"/>
            <w:gridSpan w:val="2"/>
            <w:tcBorders>
              <w:top w:val="single" w:sz="4" w:space="0" w:color="000000"/>
              <w:left w:val="single" w:sz="4" w:space="0" w:color="000000"/>
              <w:bottom w:val="nil"/>
              <w:right w:val="single" w:sz="4" w:space="0" w:color="000000"/>
            </w:tcBorders>
            <w:vAlign w:val="center"/>
            <w:hideMark/>
          </w:tcPr>
          <w:p w14:paraId="35068158"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Opintojakson koodi</w:t>
            </w:r>
          </w:p>
        </w:tc>
      </w:tr>
      <w:tr w:rsidR="00466D79" w:rsidRPr="00466D79" w14:paraId="7C071537" w14:textId="77777777" w:rsidTr="00466D79">
        <w:trPr>
          <w:trHeight w:val="169"/>
        </w:trPr>
        <w:tc>
          <w:tcPr>
            <w:tcW w:w="9746" w:type="dxa"/>
            <w:vMerge/>
            <w:tcBorders>
              <w:top w:val="single" w:sz="4" w:space="0" w:color="000000"/>
              <w:left w:val="single" w:sz="4" w:space="0" w:color="000000"/>
              <w:bottom w:val="single" w:sz="4" w:space="0" w:color="000000"/>
              <w:right w:val="single" w:sz="4" w:space="0" w:color="000000"/>
            </w:tcBorders>
            <w:vAlign w:val="center"/>
            <w:hideMark/>
          </w:tcPr>
          <w:p w14:paraId="7E668F58" w14:textId="77777777" w:rsidR="00466D79" w:rsidRPr="00466D79" w:rsidRDefault="00466D79" w:rsidP="00466D79">
            <w:pPr>
              <w:spacing w:after="0"/>
              <w:rPr>
                <w:rFonts w:ascii="Arial" w:eastAsia="Times New Roman" w:hAnsi="Arial" w:cs="Arial"/>
                <w:bCs/>
                <w:sz w:val="18"/>
                <w:szCs w:val="18"/>
                <w:lang w:eastAsia="en-US"/>
              </w:rPr>
            </w:pPr>
          </w:p>
        </w:tc>
        <w:tc>
          <w:tcPr>
            <w:tcW w:w="8009" w:type="dxa"/>
            <w:gridSpan w:val="2"/>
            <w:tcBorders>
              <w:top w:val="nil"/>
              <w:left w:val="single" w:sz="4" w:space="0" w:color="000000"/>
              <w:bottom w:val="single" w:sz="4" w:space="0" w:color="000000"/>
              <w:right w:val="single" w:sz="4" w:space="0" w:color="000000"/>
            </w:tcBorders>
            <w:vAlign w:val="center"/>
            <w:hideMark/>
          </w:tcPr>
          <w:p w14:paraId="3F961742" w14:textId="1019749D" w:rsidR="00466D79" w:rsidRPr="00466D79" w:rsidRDefault="00DE42B4" w:rsidP="00466D79">
            <w:pPr>
              <w:spacing w:after="0"/>
              <w:ind w:right="-1"/>
              <w:rPr>
                <w:rFonts w:ascii="Arial" w:eastAsia="Times New Roman" w:hAnsi="Arial" w:cs="Arial"/>
                <w:bCs/>
                <w:sz w:val="18"/>
                <w:szCs w:val="18"/>
                <w:lang w:eastAsia="en-US"/>
              </w:rPr>
            </w:pPr>
            <w:r>
              <w:rPr>
                <w:rFonts w:ascii="Arial" w:eastAsia="Times New Roman" w:hAnsi="Arial" w:cs="Arial"/>
                <w:bCs/>
                <w:sz w:val="18"/>
                <w:szCs w:val="18"/>
                <w:lang w:eastAsia="en-US"/>
              </w:rPr>
              <w:t>YY00BD17</w:t>
            </w:r>
          </w:p>
        </w:tc>
      </w:tr>
      <w:tr w:rsidR="00466D79" w:rsidRPr="00466D79" w14:paraId="6FADB5B0" w14:textId="77777777" w:rsidTr="00466D79">
        <w:trPr>
          <w:trHeight w:val="161"/>
        </w:trPr>
        <w:tc>
          <w:tcPr>
            <w:tcW w:w="9746" w:type="dxa"/>
            <w:vMerge/>
            <w:tcBorders>
              <w:top w:val="single" w:sz="4" w:space="0" w:color="000000"/>
              <w:left w:val="single" w:sz="4" w:space="0" w:color="000000"/>
              <w:bottom w:val="single" w:sz="4" w:space="0" w:color="000000"/>
              <w:right w:val="single" w:sz="4" w:space="0" w:color="000000"/>
            </w:tcBorders>
            <w:vAlign w:val="center"/>
            <w:hideMark/>
          </w:tcPr>
          <w:p w14:paraId="36C5E1CE" w14:textId="77777777" w:rsidR="00466D79" w:rsidRPr="00466D79" w:rsidRDefault="00466D79" w:rsidP="00466D79">
            <w:pPr>
              <w:spacing w:after="0"/>
              <w:rPr>
                <w:rFonts w:ascii="Arial" w:eastAsia="Times New Roman" w:hAnsi="Arial" w:cs="Arial"/>
                <w:bCs/>
                <w:sz w:val="18"/>
                <w:szCs w:val="18"/>
                <w:lang w:eastAsia="en-US"/>
              </w:rPr>
            </w:pPr>
          </w:p>
        </w:tc>
        <w:tc>
          <w:tcPr>
            <w:tcW w:w="8009" w:type="dxa"/>
            <w:gridSpan w:val="2"/>
            <w:tcBorders>
              <w:top w:val="single" w:sz="4" w:space="0" w:color="000000"/>
              <w:left w:val="single" w:sz="4" w:space="0" w:color="000000"/>
              <w:bottom w:val="nil"/>
              <w:right w:val="single" w:sz="4" w:space="0" w:color="000000"/>
            </w:tcBorders>
            <w:vAlign w:val="center"/>
            <w:hideMark/>
          </w:tcPr>
          <w:p w14:paraId="60747B5E"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Laajuus (op)</w:t>
            </w:r>
          </w:p>
        </w:tc>
      </w:tr>
      <w:tr w:rsidR="00466D79" w:rsidRPr="00466D79" w14:paraId="76A3CBEC" w14:textId="77777777" w:rsidTr="00466D79">
        <w:trPr>
          <w:trHeight w:val="161"/>
        </w:trPr>
        <w:tc>
          <w:tcPr>
            <w:tcW w:w="9746" w:type="dxa"/>
            <w:vMerge/>
            <w:tcBorders>
              <w:top w:val="single" w:sz="4" w:space="0" w:color="000000"/>
              <w:left w:val="single" w:sz="4" w:space="0" w:color="000000"/>
              <w:bottom w:val="single" w:sz="4" w:space="0" w:color="000000"/>
              <w:right w:val="single" w:sz="4" w:space="0" w:color="000000"/>
            </w:tcBorders>
            <w:vAlign w:val="center"/>
            <w:hideMark/>
          </w:tcPr>
          <w:p w14:paraId="76201A65" w14:textId="77777777" w:rsidR="00466D79" w:rsidRPr="00466D79" w:rsidRDefault="00466D79" w:rsidP="00466D79">
            <w:pPr>
              <w:spacing w:after="0"/>
              <w:rPr>
                <w:rFonts w:ascii="Arial" w:eastAsia="Times New Roman" w:hAnsi="Arial" w:cs="Arial"/>
                <w:bCs/>
                <w:sz w:val="18"/>
                <w:szCs w:val="18"/>
                <w:lang w:eastAsia="en-US"/>
              </w:rPr>
            </w:pPr>
          </w:p>
        </w:tc>
        <w:tc>
          <w:tcPr>
            <w:tcW w:w="8009" w:type="dxa"/>
            <w:gridSpan w:val="2"/>
            <w:tcBorders>
              <w:top w:val="nil"/>
              <w:left w:val="single" w:sz="4" w:space="0" w:color="000000"/>
              <w:bottom w:val="single" w:sz="4" w:space="0" w:color="000000"/>
              <w:right w:val="single" w:sz="4" w:space="0" w:color="000000"/>
            </w:tcBorders>
            <w:vAlign w:val="center"/>
            <w:hideMark/>
          </w:tcPr>
          <w:p w14:paraId="48A17F77" w14:textId="5066F35F" w:rsidR="00466D79" w:rsidRPr="00466D79" w:rsidRDefault="00466D79" w:rsidP="00466D79">
            <w:pPr>
              <w:spacing w:after="0"/>
              <w:ind w:right="-1"/>
              <w:rPr>
                <w:rFonts w:ascii="Arial" w:eastAsia="Times New Roman" w:hAnsi="Arial" w:cs="Arial"/>
                <w:bCs/>
                <w:sz w:val="18"/>
                <w:szCs w:val="18"/>
                <w:lang w:eastAsia="en-US"/>
              </w:rPr>
            </w:pPr>
            <w:r>
              <w:rPr>
                <w:rFonts w:ascii="Arial" w:eastAsia="Times New Roman" w:hAnsi="Arial" w:cs="Arial"/>
                <w:bCs/>
                <w:sz w:val="18"/>
                <w:szCs w:val="18"/>
                <w:lang w:eastAsia="en-US"/>
              </w:rPr>
              <w:t>20</w:t>
            </w:r>
          </w:p>
        </w:tc>
      </w:tr>
      <w:tr w:rsidR="00466D79" w:rsidRPr="00466D79" w14:paraId="2AC53958" w14:textId="77777777" w:rsidTr="00466D79">
        <w:trPr>
          <w:trHeight w:val="739"/>
        </w:trPr>
        <w:tc>
          <w:tcPr>
            <w:tcW w:w="1737" w:type="dxa"/>
            <w:tcBorders>
              <w:top w:val="single" w:sz="4" w:space="0" w:color="auto"/>
              <w:left w:val="single" w:sz="4" w:space="0" w:color="000000"/>
              <w:bottom w:val="single" w:sz="4" w:space="0" w:color="000000"/>
              <w:right w:val="single" w:sz="4" w:space="0" w:color="000000"/>
            </w:tcBorders>
            <w:hideMark/>
          </w:tcPr>
          <w:p w14:paraId="04D318D2"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3. Osaamistavoitteet</w:t>
            </w:r>
          </w:p>
        </w:tc>
        <w:tc>
          <w:tcPr>
            <w:tcW w:w="8009" w:type="dxa"/>
            <w:gridSpan w:val="2"/>
            <w:tcBorders>
              <w:top w:val="nil"/>
              <w:left w:val="single" w:sz="4" w:space="0" w:color="000000"/>
              <w:bottom w:val="single" w:sz="4" w:space="0" w:color="000000"/>
              <w:right w:val="single" w:sz="4" w:space="0" w:color="000000"/>
            </w:tcBorders>
            <w:vAlign w:val="center"/>
          </w:tcPr>
          <w:p w14:paraId="316BDBF9" w14:textId="77777777" w:rsidR="00466D79" w:rsidRPr="00466D79" w:rsidRDefault="00466D79" w:rsidP="00466D79">
            <w:pPr>
              <w:spacing w:after="0"/>
              <w:ind w:right="-1"/>
              <w:rPr>
                <w:rFonts w:ascii="Arial" w:eastAsia="Times New Roman" w:hAnsi="Arial" w:cs="Arial"/>
                <w:bCs/>
                <w:sz w:val="18"/>
                <w:szCs w:val="18"/>
                <w:lang w:eastAsia="en-US"/>
              </w:rPr>
            </w:pPr>
          </w:p>
          <w:p w14:paraId="11E2B554" w14:textId="520A1889"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Opiskelija osaa tehdä ammattialansa kannalta keskeisiä työtehtäviä. Hän osaa soveltaa ammattiopinnoissa oppimiaan tietoja ja taitoja työelämään. Opiskelija pystyy työskentelemään itsenäisesti ja vastuullisesti sekä havaitsemaan ammattiala</w:t>
            </w:r>
            <w:r w:rsidR="005650CF">
              <w:rPr>
                <w:rFonts w:ascii="Arial" w:eastAsia="Times New Roman" w:hAnsi="Arial" w:cs="Arial"/>
                <w:bCs/>
                <w:sz w:val="18"/>
                <w:szCs w:val="18"/>
                <w:lang w:eastAsia="en-US"/>
              </w:rPr>
              <w:t xml:space="preserve">n mahdollisia </w:t>
            </w:r>
            <w:r w:rsidRPr="00466D79">
              <w:rPr>
                <w:rFonts w:ascii="Arial" w:eastAsia="Times New Roman" w:hAnsi="Arial" w:cs="Arial"/>
                <w:bCs/>
                <w:sz w:val="18"/>
                <w:szCs w:val="18"/>
                <w:lang w:eastAsia="en-US"/>
              </w:rPr>
              <w:t>kehittämiskohteita.</w:t>
            </w:r>
          </w:p>
          <w:p w14:paraId="41531123" w14:textId="77777777" w:rsidR="00466D79" w:rsidRPr="00466D79" w:rsidRDefault="00466D79" w:rsidP="00466D79">
            <w:pPr>
              <w:spacing w:after="0"/>
              <w:ind w:right="-1"/>
              <w:rPr>
                <w:rFonts w:ascii="Arial" w:eastAsia="Times New Roman" w:hAnsi="Arial" w:cs="Arial"/>
                <w:bCs/>
                <w:sz w:val="18"/>
                <w:szCs w:val="18"/>
                <w:lang w:eastAsia="en-US"/>
              </w:rPr>
            </w:pPr>
          </w:p>
        </w:tc>
      </w:tr>
      <w:tr w:rsidR="00466D79" w:rsidRPr="00466D79" w14:paraId="7ABAD839" w14:textId="77777777" w:rsidTr="00466D79">
        <w:trPr>
          <w:trHeight w:val="70"/>
        </w:trPr>
        <w:tc>
          <w:tcPr>
            <w:tcW w:w="1737" w:type="dxa"/>
            <w:vMerge w:val="restart"/>
            <w:tcBorders>
              <w:top w:val="single" w:sz="4" w:space="0" w:color="000000"/>
              <w:left w:val="single" w:sz="4" w:space="0" w:color="000000"/>
              <w:bottom w:val="single" w:sz="4" w:space="0" w:color="000000"/>
              <w:right w:val="single" w:sz="4" w:space="0" w:color="000000"/>
            </w:tcBorders>
            <w:hideMark/>
          </w:tcPr>
          <w:p w14:paraId="6B359F56"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4.</w:t>
            </w:r>
          </w:p>
          <w:p w14:paraId="032E9331"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Työkokemus, jolla ammattiharjoittelun hyväksilukua haetaan</w:t>
            </w:r>
          </w:p>
        </w:tc>
        <w:tc>
          <w:tcPr>
            <w:tcW w:w="8009" w:type="dxa"/>
            <w:gridSpan w:val="2"/>
            <w:tcBorders>
              <w:top w:val="single" w:sz="4" w:space="0" w:color="000000"/>
              <w:left w:val="single" w:sz="4" w:space="0" w:color="000000"/>
              <w:bottom w:val="nil"/>
              <w:right w:val="single" w:sz="4" w:space="0" w:color="000000"/>
            </w:tcBorders>
            <w:vAlign w:val="center"/>
          </w:tcPr>
          <w:p w14:paraId="2CD17679" w14:textId="77777777" w:rsidR="00466D79" w:rsidRPr="00466D79" w:rsidRDefault="00466D79" w:rsidP="00466D79">
            <w:pPr>
              <w:spacing w:after="0"/>
              <w:ind w:right="-1"/>
              <w:rPr>
                <w:rFonts w:ascii="Arial" w:eastAsia="Times New Roman" w:hAnsi="Arial" w:cs="Arial"/>
                <w:bCs/>
                <w:sz w:val="18"/>
                <w:szCs w:val="18"/>
                <w:lang w:eastAsia="en-US"/>
              </w:rPr>
            </w:pPr>
          </w:p>
        </w:tc>
      </w:tr>
      <w:tr w:rsidR="00466D79" w:rsidRPr="00466D79" w14:paraId="7DD1A656" w14:textId="77777777" w:rsidTr="00466D79">
        <w:trPr>
          <w:trHeight w:val="936"/>
        </w:trPr>
        <w:tc>
          <w:tcPr>
            <w:tcW w:w="9746" w:type="dxa"/>
            <w:vMerge/>
            <w:tcBorders>
              <w:top w:val="single" w:sz="4" w:space="0" w:color="000000"/>
              <w:left w:val="single" w:sz="4" w:space="0" w:color="000000"/>
              <w:bottom w:val="single" w:sz="4" w:space="0" w:color="000000"/>
              <w:right w:val="single" w:sz="4" w:space="0" w:color="000000"/>
            </w:tcBorders>
            <w:vAlign w:val="center"/>
            <w:hideMark/>
          </w:tcPr>
          <w:p w14:paraId="6D05F27F" w14:textId="77777777" w:rsidR="00466D79" w:rsidRPr="00466D79" w:rsidRDefault="00466D79" w:rsidP="00466D79">
            <w:pPr>
              <w:spacing w:after="0"/>
              <w:rPr>
                <w:rFonts w:ascii="Arial" w:eastAsia="Times New Roman" w:hAnsi="Arial" w:cs="Arial"/>
                <w:bCs/>
                <w:sz w:val="18"/>
                <w:szCs w:val="18"/>
                <w:lang w:eastAsia="en-US"/>
              </w:rPr>
            </w:pPr>
          </w:p>
        </w:tc>
        <w:tc>
          <w:tcPr>
            <w:tcW w:w="8009" w:type="dxa"/>
            <w:gridSpan w:val="2"/>
            <w:tcBorders>
              <w:top w:val="nil"/>
              <w:left w:val="single" w:sz="4" w:space="0" w:color="000000"/>
              <w:bottom w:val="single" w:sz="4" w:space="0" w:color="000000"/>
              <w:right w:val="single" w:sz="4" w:space="0" w:color="000000"/>
            </w:tcBorders>
          </w:tcPr>
          <w:p w14:paraId="1834F2A4"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Työnantaja </w:t>
            </w:r>
            <w:r w:rsidRPr="00466D79">
              <w:rPr>
                <w:rFonts w:ascii="Arial" w:eastAsia="Times New Roman" w:hAnsi="Arial" w:cs="Arial"/>
                <w:bCs/>
                <w:sz w:val="18"/>
                <w:szCs w:val="18"/>
                <w:lang w:eastAsia="en-US"/>
              </w:rPr>
              <w:fldChar w:fldCharType="begin">
                <w:ffData>
                  <w:name w:val="Text28"/>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sz w:val="18"/>
                <w:szCs w:val="18"/>
                <w:lang w:eastAsia="en-US"/>
              </w:rPr>
              <w:fldChar w:fldCharType="end"/>
            </w:r>
            <w:r w:rsidRPr="00466D79">
              <w:rPr>
                <w:rFonts w:ascii="Arial" w:eastAsia="Times New Roman" w:hAnsi="Arial" w:cs="Arial"/>
                <w:bCs/>
                <w:sz w:val="18"/>
                <w:szCs w:val="18"/>
                <w:lang w:eastAsia="en-US"/>
              </w:rPr>
              <w:t xml:space="preserve">  </w:t>
            </w:r>
          </w:p>
          <w:p w14:paraId="424D44D6" w14:textId="77777777" w:rsidR="00466D79" w:rsidRPr="00466D79" w:rsidRDefault="00466D79" w:rsidP="00466D79">
            <w:pPr>
              <w:spacing w:after="0"/>
              <w:ind w:right="-1"/>
              <w:rPr>
                <w:rFonts w:ascii="Arial" w:eastAsia="Times New Roman" w:hAnsi="Arial" w:cs="Arial"/>
                <w:bCs/>
                <w:sz w:val="18"/>
                <w:szCs w:val="18"/>
                <w:lang w:eastAsia="en-US"/>
              </w:rPr>
            </w:pPr>
          </w:p>
          <w:p w14:paraId="2956959E"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Työn kesto </w:t>
            </w:r>
            <w:r w:rsidRPr="00466D79">
              <w:rPr>
                <w:rFonts w:ascii="Arial" w:eastAsia="Times New Roman" w:hAnsi="Arial" w:cs="Arial"/>
                <w:bCs/>
                <w:sz w:val="18"/>
                <w:szCs w:val="18"/>
                <w:lang w:eastAsia="en-US"/>
              </w:rPr>
              <w:fldChar w:fldCharType="begin">
                <w:ffData>
                  <w:name w:val="Text28"/>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sz w:val="18"/>
                <w:szCs w:val="18"/>
                <w:lang w:eastAsia="en-US"/>
              </w:rPr>
              <w:fldChar w:fldCharType="end"/>
            </w:r>
            <w:r w:rsidRPr="00466D79">
              <w:rPr>
                <w:rFonts w:ascii="Arial" w:eastAsia="Times New Roman" w:hAnsi="Arial" w:cs="Arial"/>
                <w:bCs/>
                <w:sz w:val="18"/>
                <w:szCs w:val="18"/>
                <w:lang w:eastAsia="en-US"/>
              </w:rPr>
              <w:t xml:space="preserve">   </w:t>
            </w:r>
          </w:p>
          <w:p w14:paraId="79B699FF" w14:textId="77777777" w:rsidR="00466D79" w:rsidRPr="00466D79" w:rsidRDefault="00466D79" w:rsidP="00466D79">
            <w:pPr>
              <w:spacing w:after="0"/>
              <w:ind w:right="-1"/>
              <w:rPr>
                <w:rFonts w:ascii="Arial" w:eastAsia="Times New Roman" w:hAnsi="Arial" w:cs="Arial"/>
                <w:bCs/>
                <w:sz w:val="18"/>
                <w:szCs w:val="18"/>
                <w:lang w:eastAsia="en-US"/>
              </w:rPr>
            </w:pPr>
          </w:p>
          <w:p w14:paraId="6D3ED667"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Ammattinimike tai tehtävä </w:t>
            </w:r>
            <w:r w:rsidRPr="00466D79">
              <w:rPr>
                <w:rFonts w:ascii="Arial" w:eastAsia="Times New Roman" w:hAnsi="Arial" w:cs="Arial"/>
                <w:bCs/>
                <w:sz w:val="18"/>
                <w:szCs w:val="18"/>
                <w:lang w:eastAsia="en-US"/>
              </w:rPr>
              <w:fldChar w:fldCharType="begin">
                <w:ffData>
                  <w:name w:val="Text28"/>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sz w:val="18"/>
                <w:szCs w:val="18"/>
                <w:lang w:eastAsia="en-US"/>
              </w:rPr>
              <w:fldChar w:fldCharType="end"/>
            </w:r>
            <w:r w:rsidRPr="00466D79">
              <w:rPr>
                <w:rFonts w:ascii="Arial" w:eastAsia="Times New Roman" w:hAnsi="Arial" w:cs="Arial"/>
                <w:bCs/>
                <w:sz w:val="18"/>
                <w:szCs w:val="18"/>
                <w:lang w:eastAsia="en-US"/>
              </w:rPr>
              <w:t xml:space="preserve">   </w:t>
            </w:r>
          </w:p>
          <w:p w14:paraId="1EB4168B" w14:textId="77777777" w:rsidR="00466D79" w:rsidRPr="00466D79" w:rsidRDefault="00466D79" w:rsidP="00466D79">
            <w:pPr>
              <w:spacing w:after="0"/>
              <w:ind w:right="-1"/>
              <w:rPr>
                <w:rFonts w:ascii="Arial" w:eastAsia="Times New Roman" w:hAnsi="Arial" w:cs="Arial"/>
                <w:bCs/>
                <w:sz w:val="18"/>
                <w:szCs w:val="18"/>
                <w:lang w:eastAsia="en-US"/>
              </w:rPr>
            </w:pPr>
          </w:p>
        </w:tc>
      </w:tr>
      <w:tr w:rsidR="00466D79" w:rsidRPr="00466D79" w14:paraId="2065CA68" w14:textId="77777777" w:rsidTr="00466D79">
        <w:trPr>
          <w:trHeight w:val="936"/>
        </w:trPr>
        <w:tc>
          <w:tcPr>
            <w:tcW w:w="1737" w:type="dxa"/>
            <w:tcBorders>
              <w:top w:val="single" w:sz="4" w:space="0" w:color="000000"/>
              <w:left w:val="single" w:sz="4" w:space="0" w:color="000000"/>
              <w:bottom w:val="single" w:sz="4" w:space="0" w:color="000000"/>
              <w:right w:val="single" w:sz="4" w:space="0" w:color="000000"/>
            </w:tcBorders>
            <w:hideMark/>
          </w:tcPr>
          <w:p w14:paraId="6EE73B42"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5. Hyväksiluvun määrä</w:t>
            </w:r>
          </w:p>
        </w:tc>
        <w:tc>
          <w:tcPr>
            <w:tcW w:w="8009" w:type="dxa"/>
            <w:gridSpan w:val="2"/>
            <w:tcBorders>
              <w:top w:val="nil"/>
              <w:left w:val="single" w:sz="4" w:space="0" w:color="000000"/>
              <w:bottom w:val="single" w:sz="4" w:space="0" w:color="000000"/>
              <w:right w:val="single" w:sz="4" w:space="0" w:color="000000"/>
            </w:tcBorders>
          </w:tcPr>
          <w:p w14:paraId="37D9434B"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Haen hyväksilukua osasta ammattiharjoittelua (10 op) </w:t>
            </w:r>
            <w:r w:rsidRPr="00466D79">
              <w:rPr>
                <w:rFonts w:ascii="Arial" w:eastAsia="Times New Roman" w:hAnsi="Arial" w:cs="Arial"/>
                <w:bCs/>
                <w:sz w:val="18"/>
                <w:szCs w:val="18"/>
                <w:lang w:eastAsia="en-US"/>
              </w:rPr>
              <w:fldChar w:fldCharType="begin">
                <w:ffData>
                  <w:name w:val="Text28"/>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sz w:val="18"/>
                <w:szCs w:val="18"/>
                <w:lang w:eastAsia="en-US"/>
              </w:rPr>
              <w:fldChar w:fldCharType="end"/>
            </w:r>
          </w:p>
          <w:p w14:paraId="24F778E0" w14:textId="77777777" w:rsidR="00466D79" w:rsidRPr="00466D79" w:rsidRDefault="00466D79" w:rsidP="00466D79">
            <w:pPr>
              <w:spacing w:after="0"/>
              <w:ind w:right="-1"/>
              <w:rPr>
                <w:rFonts w:ascii="Arial" w:eastAsia="Times New Roman" w:hAnsi="Arial" w:cs="Arial"/>
                <w:bCs/>
                <w:sz w:val="18"/>
                <w:szCs w:val="18"/>
                <w:lang w:eastAsia="en-US"/>
              </w:rPr>
            </w:pPr>
          </w:p>
          <w:p w14:paraId="44E5010B" w14:textId="147A486A"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Haen hyväksilukua koko ammattiharjoittelusta (20 op) </w:t>
            </w:r>
            <w:r w:rsidRPr="00466D79">
              <w:rPr>
                <w:rFonts w:ascii="Arial" w:eastAsia="Times New Roman" w:hAnsi="Arial" w:cs="Arial"/>
                <w:bCs/>
                <w:sz w:val="18"/>
                <w:szCs w:val="18"/>
                <w:lang w:eastAsia="en-US"/>
              </w:rPr>
              <w:fldChar w:fldCharType="begin">
                <w:ffData>
                  <w:name w:val="Text28"/>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sz w:val="18"/>
                <w:szCs w:val="18"/>
                <w:lang w:eastAsia="en-US"/>
              </w:rPr>
              <w:fldChar w:fldCharType="end"/>
            </w:r>
          </w:p>
        </w:tc>
      </w:tr>
      <w:tr w:rsidR="00466D79" w:rsidRPr="00466D79" w14:paraId="08066D1E" w14:textId="77777777" w:rsidTr="00466D79">
        <w:trPr>
          <w:trHeight w:val="936"/>
        </w:trPr>
        <w:tc>
          <w:tcPr>
            <w:tcW w:w="1737" w:type="dxa"/>
            <w:tcBorders>
              <w:top w:val="single" w:sz="4" w:space="0" w:color="000000"/>
              <w:left w:val="single" w:sz="4" w:space="0" w:color="000000"/>
              <w:bottom w:val="single" w:sz="4" w:space="0" w:color="000000"/>
              <w:right w:val="single" w:sz="4" w:space="0" w:color="000000"/>
            </w:tcBorders>
            <w:hideMark/>
          </w:tcPr>
          <w:p w14:paraId="7C12AF3A"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6. Liitteet</w:t>
            </w:r>
          </w:p>
        </w:tc>
        <w:tc>
          <w:tcPr>
            <w:tcW w:w="8009" w:type="dxa"/>
            <w:gridSpan w:val="2"/>
            <w:tcBorders>
              <w:top w:val="nil"/>
              <w:left w:val="single" w:sz="4" w:space="0" w:color="000000"/>
              <w:bottom w:val="single" w:sz="4" w:space="0" w:color="000000"/>
              <w:right w:val="single" w:sz="4" w:space="0" w:color="000000"/>
            </w:tcBorders>
          </w:tcPr>
          <w:p w14:paraId="73D92DCB"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1) Työtodistukset </w:t>
            </w:r>
          </w:p>
          <w:p w14:paraId="6DBEA9F9" w14:textId="77777777" w:rsidR="00466D79" w:rsidRPr="00466D79" w:rsidRDefault="00466D79" w:rsidP="00466D79">
            <w:pPr>
              <w:spacing w:after="0"/>
              <w:ind w:right="-1"/>
              <w:rPr>
                <w:rFonts w:ascii="Arial" w:eastAsia="Times New Roman" w:hAnsi="Arial" w:cs="Arial"/>
                <w:bCs/>
                <w:sz w:val="18"/>
                <w:szCs w:val="18"/>
                <w:lang w:eastAsia="en-US"/>
              </w:rPr>
            </w:pPr>
          </w:p>
          <w:p w14:paraId="468B9E95"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2) Raportti </w:t>
            </w:r>
          </w:p>
          <w:p w14:paraId="754F8DF9" w14:textId="77777777" w:rsidR="00466D79" w:rsidRPr="00466D79" w:rsidRDefault="00466D79" w:rsidP="00466D79">
            <w:pPr>
              <w:spacing w:after="0"/>
              <w:ind w:right="-1"/>
              <w:rPr>
                <w:rFonts w:ascii="Arial" w:eastAsia="Times New Roman" w:hAnsi="Arial" w:cs="Arial"/>
                <w:bCs/>
                <w:sz w:val="18"/>
                <w:szCs w:val="18"/>
                <w:lang w:eastAsia="en-US"/>
              </w:rPr>
            </w:pPr>
          </w:p>
        </w:tc>
      </w:tr>
      <w:tr w:rsidR="00466D79" w:rsidRPr="00466D79" w14:paraId="1B148DB6" w14:textId="77777777" w:rsidTr="00466D79">
        <w:trPr>
          <w:trHeight w:val="936"/>
        </w:trPr>
        <w:tc>
          <w:tcPr>
            <w:tcW w:w="1737" w:type="dxa"/>
            <w:tcBorders>
              <w:top w:val="single" w:sz="4" w:space="0" w:color="000000"/>
              <w:left w:val="single" w:sz="4" w:space="0" w:color="000000"/>
              <w:bottom w:val="single" w:sz="4" w:space="0" w:color="000000"/>
              <w:right w:val="single" w:sz="4" w:space="0" w:color="000000"/>
            </w:tcBorders>
            <w:hideMark/>
          </w:tcPr>
          <w:p w14:paraId="7994BB7C"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7. Ohje liitteeksi laadittavaa raporttia varten </w:t>
            </w:r>
          </w:p>
          <w:p w14:paraId="59E98EF6"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(2-4 sivua)</w:t>
            </w:r>
          </w:p>
        </w:tc>
        <w:tc>
          <w:tcPr>
            <w:tcW w:w="8009" w:type="dxa"/>
            <w:gridSpan w:val="2"/>
            <w:tcBorders>
              <w:top w:val="nil"/>
              <w:left w:val="single" w:sz="4" w:space="0" w:color="000000"/>
              <w:bottom w:val="single" w:sz="4" w:space="0" w:color="000000"/>
              <w:right w:val="single" w:sz="4" w:space="0" w:color="000000"/>
            </w:tcBorders>
            <w:hideMark/>
          </w:tcPr>
          <w:p w14:paraId="701E6A93" w14:textId="77777777" w:rsidR="00466D79" w:rsidRPr="00466D79" w:rsidRDefault="00466D79" w:rsidP="00466D79">
            <w:pPr>
              <w:spacing w:after="0"/>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Kerro raportissa </w:t>
            </w:r>
          </w:p>
          <w:p w14:paraId="59EB893B" w14:textId="77777777" w:rsidR="00466D79" w:rsidRPr="00466D79" w:rsidRDefault="00466D79" w:rsidP="00466D79">
            <w:pPr>
              <w:numPr>
                <w:ilvl w:val="0"/>
                <w:numId w:val="9"/>
              </w:numPr>
              <w:spacing w:after="200"/>
              <w:contextualSpacing/>
              <w:rPr>
                <w:rFonts w:ascii="Arial" w:eastAsia="Calibri" w:hAnsi="Arial" w:cs="Arial"/>
                <w:bCs/>
                <w:sz w:val="18"/>
                <w:szCs w:val="18"/>
                <w:lang w:eastAsia="en-US"/>
              </w:rPr>
            </w:pPr>
            <w:r w:rsidRPr="00466D79">
              <w:rPr>
                <w:rFonts w:ascii="Arial" w:eastAsia="Times New Roman" w:hAnsi="Arial" w:cs="Arial"/>
                <w:bCs/>
                <w:sz w:val="18"/>
                <w:szCs w:val="18"/>
                <w:lang w:eastAsia="en-US"/>
              </w:rPr>
              <w:t>lyhyt yleiskuvaus työpaikastasi,</w:t>
            </w:r>
          </w:p>
          <w:p w14:paraId="3BFC71C7" w14:textId="77777777" w:rsidR="00466D79" w:rsidRPr="00466D79" w:rsidRDefault="00466D79" w:rsidP="00466D79">
            <w:pPr>
              <w:numPr>
                <w:ilvl w:val="0"/>
                <w:numId w:val="9"/>
              </w:numPr>
              <w:spacing w:after="200"/>
              <w:contextualSpacing/>
              <w:rPr>
                <w:rFonts w:ascii="Arial" w:eastAsia="Calibri" w:hAnsi="Arial" w:cs="Arial"/>
                <w:bCs/>
                <w:sz w:val="18"/>
                <w:szCs w:val="18"/>
                <w:lang w:eastAsia="en-US"/>
              </w:rPr>
            </w:pPr>
            <w:r w:rsidRPr="00466D79">
              <w:rPr>
                <w:rFonts w:ascii="Arial" w:eastAsia="Times New Roman" w:hAnsi="Arial" w:cs="Arial"/>
                <w:bCs/>
                <w:sz w:val="18"/>
                <w:szCs w:val="18"/>
                <w:lang w:eastAsia="en-US"/>
              </w:rPr>
              <w:t xml:space="preserve">mitä työtehtäväsi olivat ja miten/missä määrin ne vastaavat ammattialasi kannalta keskeisiä työtehtäviä, </w:t>
            </w:r>
          </w:p>
          <w:p w14:paraId="5EA5B4DC" w14:textId="77777777" w:rsidR="00466D79" w:rsidRPr="00466D79" w:rsidRDefault="00466D79" w:rsidP="00466D79">
            <w:pPr>
              <w:numPr>
                <w:ilvl w:val="0"/>
                <w:numId w:val="9"/>
              </w:numPr>
              <w:spacing w:after="200"/>
              <w:contextualSpacing/>
              <w:rPr>
                <w:rFonts w:ascii="Arial" w:eastAsia="Calibri" w:hAnsi="Arial" w:cs="Arial"/>
                <w:bCs/>
                <w:sz w:val="18"/>
                <w:szCs w:val="18"/>
                <w:lang w:eastAsia="en-US"/>
              </w:rPr>
            </w:pPr>
            <w:r w:rsidRPr="00466D79">
              <w:rPr>
                <w:rFonts w:ascii="Arial" w:eastAsia="Times New Roman" w:hAnsi="Arial" w:cs="Arial"/>
                <w:bCs/>
                <w:sz w:val="18"/>
                <w:szCs w:val="18"/>
                <w:lang w:eastAsia="en-US"/>
              </w:rPr>
              <w:t>mitä keskeisiä ammattiopinnoissa opittavia tietoja ja taitoja sovelsit työssäsi,</w:t>
            </w:r>
          </w:p>
          <w:p w14:paraId="16184666" w14:textId="77777777" w:rsidR="00466D79" w:rsidRPr="00466D79" w:rsidRDefault="00466D79" w:rsidP="00466D79">
            <w:pPr>
              <w:numPr>
                <w:ilvl w:val="0"/>
                <w:numId w:val="9"/>
              </w:numPr>
              <w:spacing w:after="200"/>
              <w:contextualSpacing/>
              <w:rPr>
                <w:rFonts w:ascii="Arial" w:eastAsia="Calibri" w:hAnsi="Arial" w:cs="Arial"/>
                <w:bCs/>
                <w:sz w:val="18"/>
                <w:szCs w:val="18"/>
                <w:lang w:eastAsia="en-US"/>
              </w:rPr>
            </w:pPr>
            <w:r w:rsidRPr="00466D79">
              <w:rPr>
                <w:rFonts w:ascii="Arial" w:eastAsia="Times New Roman" w:hAnsi="Arial" w:cs="Arial"/>
                <w:bCs/>
                <w:sz w:val="18"/>
                <w:szCs w:val="18"/>
                <w:lang w:eastAsia="en-US"/>
              </w:rPr>
              <w:t xml:space="preserve">miten itsenäisyys ja vastuullisuus näkyivät työssäsi ja </w:t>
            </w:r>
          </w:p>
          <w:p w14:paraId="3C516ECD" w14:textId="77777777" w:rsidR="00466D79" w:rsidRPr="00466D79" w:rsidRDefault="00466D79" w:rsidP="00466D79">
            <w:pPr>
              <w:numPr>
                <w:ilvl w:val="0"/>
                <w:numId w:val="9"/>
              </w:numPr>
              <w:spacing w:after="200"/>
              <w:contextualSpacing/>
              <w:rPr>
                <w:rFonts w:ascii="Arial" w:eastAsia="Calibri" w:hAnsi="Arial" w:cs="Arial"/>
                <w:bCs/>
                <w:sz w:val="18"/>
                <w:szCs w:val="18"/>
                <w:lang w:eastAsia="en-US"/>
              </w:rPr>
            </w:pPr>
            <w:r w:rsidRPr="00466D79">
              <w:rPr>
                <w:rFonts w:ascii="Arial" w:eastAsia="Calibri" w:hAnsi="Arial" w:cs="Arial"/>
                <w:bCs/>
                <w:sz w:val="18"/>
                <w:szCs w:val="18"/>
                <w:lang w:eastAsia="en-US"/>
              </w:rPr>
              <w:t>kuuluiko tehtäviisi kehittämistyötä tai esimiehenä toimimista, ja jos kuului, kerro myös niistä tarkemmin</w:t>
            </w:r>
          </w:p>
        </w:tc>
      </w:tr>
      <w:tr w:rsidR="00466D79" w:rsidRPr="00466D79" w14:paraId="7F4EE315" w14:textId="77777777" w:rsidTr="00466D79">
        <w:trPr>
          <w:trHeight w:val="1252"/>
        </w:trPr>
        <w:tc>
          <w:tcPr>
            <w:tcW w:w="1737" w:type="dxa"/>
            <w:vMerge w:val="restart"/>
            <w:tcBorders>
              <w:top w:val="single" w:sz="4" w:space="0" w:color="000000"/>
              <w:left w:val="single" w:sz="4" w:space="0" w:color="000000"/>
              <w:bottom w:val="single" w:sz="4" w:space="0" w:color="000000"/>
              <w:right w:val="single" w:sz="4" w:space="0" w:color="000000"/>
            </w:tcBorders>
            <w:hideMark/>
          </w:tcPr>
          <w:p w14:paraId="7E8D2D6B"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8. Hyväksilukupäätös</w:t>
            </w:r>
          </w:p>
        </w:tc>
        <w:tc>
          <w:tcPr>
            <w:tcW w:w="8009" w:type="dxa"/>
            <w:gridSpan w:val="2"/>
            <w:tcBorders>
              <w:top w:val="single" w:sz="4" w:space="0" w:color="000000"/>
              <w:left w:val="single" w:sz="4" w:space="0" w:color="000000"/>
              <w:bottom w:val="single" w:sz="4" w:space="0" w:color="000000"/>
              <w:right w:val="single" w:sz="4" w:space="0" w:color="000000"/>
            </w:tcBorders>
            <w:vAlign w:val="center"/>
          </w:tcPr>
          <w:p w14:paraId="09146BD1"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Opintojakso hyväksiluetaan kokonaan </w:t>
            </w:r>
            <w:r w:rsidRPr="00466D79">
              <w:rPr>
                <w:rFonts w:ascii="Arial" w:eastAsia="Times New Roman" w:hAnsi="Arial" w:cs="Arial"/>
                <w:bCs/>
                <w:sz w:val="18"/>
                <w:szCs w:val="18"/>
                <w:lang w:eastAsia="en-US"/>
              </w:rPr>
              <w:fldChar w:fldCharType="begin">
                <w:ffData>
                  <w:name w:val="Text28"/>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sz w:val="18"/>
                <w:szCs w:val="18"/>
                <w:lang w:eastAsia="en-US"/>
              </w:rPr>
              <w:fldChar w:fldCharType="end"/>
            </w:r>
          </w:p>
          <w:p w14:paraId="6F78F3D6" w14:textId="77777777" w:rsidR="00466D79" w:rsidRPr="00466D79" w:rsidRDefault="00466D79" w:rsidP="00466D79">
            <w:pPr>
              <w:spacing w:after="0"/>
              <w:ind w:right="-1"/>
              <w:rPr>
                <w:rFonts w:ascii="Arial" w:eastAsia="Times New Roman" w:hAnsi="Arial" w:cs="Arial"/>
                <w:bCs/>
                <w:sz w:val="18"/>
                <w:szCs w:val="18"/>
                <w:lang w:eastAsia="en-US"/>
              </w:rPr>
            </w:pPr>
          </w:p>
          <w:p w14:paraId="0E2F3A74"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 xml:space="preserve">Opintojaksosta hyväksiluetaan </w:t>
            </w:r>
            <w:r w:rsidRPr="00466D79">
              <w:rPr>
                <w:rFonts w:ascii="Arial" w:eastAsia="Times New Roman" w:hAnsi="Arial" w:cs="Arial"/>
                <w:bCs/>
                <w:sz w:val="18"/>
                <w:szCs w:val="18"/>
                <w:lang w:eastAsia="en-US"/>
              </w:rPr>
              <w:fldChar w:fldCharType="begin">
                <w:ffData>
                  <w:name w:val="Text28"/>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sz w:val="18"/>
                <w:szCs w:val="18"/>
                <w:lang w:eastAsia="en-US"/>
              </w:rPr>
              <w:fldChar w:fldCharType="end"/>
            </w:r>
            <w:r w:rsidRPr="00466D79">
              <w:rPr>
                <w:rFonts w:ascii="Arial" w:eastAsia="Times New Roman" w:hAnsi="Arial" w:cs="Arial"/>
                <w:bCs/>
                <w:sz w:val="18"/>
                <w:szCs w:val="18"/>
                <w:lang w:eastAsia="en-US"/>
              </w:rPr>
              <w:t xml:space="preserve"> op </w:t>
            </w:r>
          </w:p>
          <w:p w14:paraId="44E22239" w14:textId="77777777" w:rsidR="00466D79" w:rsidRPr="00466D79" w:rsidRDefault="00466D79" w:rsidP="00466D79">
            <w:pPr>
              <w:spacing w:after="0"/>
              <w:ind w:right="-1"/>
              <w:rPr>
                <w:rFonts w:ascii="Arial" w:eastAsia="Times New Roman" w:hAnsi="Arial" w:cs="Arial"/>
                <w:bCs/>
                <w:sz w:val="18"/>
                <w:szCs w:val="18"/>
                <w:lang w:eastAsia="en-US"/>
              </w:rPr>
            </w:pPr>
          </w:p>
          <w:p w14:paraId="3247B362" w14:textId="004520C3"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Opiskelijan hyväksilu</w:t>
            </w:r>
            <w:r w:rsidR="00DE42B4">
              <w:rPr>
                <w:rFonts w:ascii="Arial" w:eastAsia="Times New Roman" w:hAnsi="Arial" w:cs="Arial"/>
                <w:bCs/>
                <w:sz w:val="18"/>
                <w:szCs w:val="18"/>
                <w:lang w:eastAsia="en-US"/>
              </w:rPr>
              <w:t>ku</w:t>
            </w:r>
            <w:r w:rsidRPr="00466D79">
              <w:rPr>
                <w:rFonts w:ascii="Arial" w:eastAsia="Times New Roman" w:hAnsi="Arial" w:cs="Arial"/>
                <w:bCs/>
                <w:sz w:val="18"/>
                <w:szCs w:val="18"/>
                <w:lang w:eastAsia="en-US"/>
              </w:rPr>
              <w:t xml:space="preserve">ehdotus hylätään </w:t>
            </w:r>
            <w:r w:rsidRPr="00466D79">
              <w:rPr>
                <w:rFonts w:ascii="Arial" w:eastAsia="Times New Roman" w:hAnsi="Arial" w:cs="Arial"/>
                <w:bCs/>
                <w:sz w:val="18"/>
                <w:szCs w:val="18"/>
                <w:lang w:eastAsia="en-US"/>
              </w:rPr>
              <w:fldChar w:fldCharType="begin">
                <w:ffData>
                  <w:name w:val="Text28"/>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sz w:val="18"/>
                <w:szCs w:val="18"/>
                <w:lang w:eastAsia="en-US"/>
              </w:rPr>
              <w:fldChar w:fldCharType="end"/>
            </w:r>
          </w:p>
          <w:p w14:paraId="03B985CE" w14:textId="77777777" w:rsidR="00466D79" w:rsidRPr="00466D79" w:rsidRDefault="00466D79" w:rsidP="00466D79">
            <w:pPr>
              <w:spacing w:after="0"/>
              <w:ind w:right="-1"/>
              <w:rPr>
                <w:rFonts w:ascii="Arial" w:eastAsia="Times New Roman" w:hAnsi="Arial" w:cs="Arial"/>
                <w:bCs/>
                <w:sz w:val="18"/>
                <w:szCs w:val="18"/>
                <w:lang w:eastAsia="en-US"/>
              </w:rPr>
            </w:pPr>
          </w:p>
        </w:tc>
      </w:tr>
      <w:tr w:rsidR="00466D79" w:rsidRPr="00466D79" w14:paraId="212AD1F7" w14:textId="77777777" w:rsidTr="00466D79">
        <w:trPr>
          <w:trHeight w:val="318"/>
        </w:trPr>
        <w:tc>
          <w:tcPr>
            <w:tcW w:w="9746" w:type="dxa"/>
            <w:vMerge/>
            <w:tcBorders>
              <w:top w:val="single" w:sz="4" w:space="0" w:color="000000"/>
              <w:left w:val="single" w:sz="4" w:space="0" w:color="000000"/>
              <w:bottom w:val="single" w:sz="4" w:space="0" w:color="000000"/>
              <w:right w:val="single" w:sz="4" w:space="0" w:color="000000"/>
            </w:tcBorders>
            <w:vAlign w:val="center"/>
            <w:hideMark/>
          </w:tcPr>
          <w:p w14:paraId="106AA620" w14:textId="77777777" w:rsidR="00466D79" w:rsidRPr="00466D79" w:rsidRDefault="00466D79" w:rsidP="00466D79">
            <w:pPr>
              <w:spacing w:after="0"/>
              <w:rPr>
                <w:rFonts w:ascii="Arial" w:eastAsia="Times New Roman" w:hAnsi="Arial" w:cs="Arial"/>
                <w:bCs/>
                <w:sz w:val="18"/>
                <w:szCs w:val="18"/>
                <w:lang w:eastAsia="en-US"/>
              </w:rPr>
            </w:pPr>
          </w:p>
        </w:tc>
        <w:tc>
          <w:tcPr>
            <w:tcW w:w="3163" w:type="dxa"/>
            <w:tcBorders>
              <w:top w:val="single" w:sz="4" w:space="0" w:color="000000"/>
              <w:left w:val="single" w:sz="4" w:space="0" w:color="000000"/>
              <w:bottom w:val="nil"/>
              <w:right w:val="single" w:sz="4" w:space="0" w:color="000000"/>
            </w:tcBorders>
            <w:vAlign w:val="center"/>
            <w:hideMark/>
          </w:tcPr>
          <w:p w14:paraId="6673D916"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Aika ja paikka</w:t>
            </w:r>
          </w:p>
          <w:p w14:paraId="055C1B6E"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fldChar w:fldCharType="begin">
                <w:ffData>
                  <w:name w:val="Text28"/>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sz w:val="18"/>
                <w:szCs w:val="18"/>
                <w:lang w:eastAsia="en-US"/>
              </w:rPr>
              <w:fldChar w:fldCharType="end"/>
            </w:r>
          </w:p>
        </w:tc>
        <w:tc>
          <w:tcPr>
            <w:tcW w:w="4846" w:type="dxa"/>
            <w:tcBorders>
              <w:top w:val="single" w:sz="4" w:space="0" w:color="000000"/>
              <w:left w:val="single" w:sz="4" w:space="0" w:color="000000"/>
              <w:bottom w:val="nil"/>
              <w:right w:val="single" w:sz="4" w:space="0" w:color="000000"/>
            </w:tcBorders>
            <w:vAlign w:val="center"/>
            <w:hideMark/>
          </w:tcPr>
          <w:p w14:paraId="3994F6CB"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t>Harjoittelun ohjaajan nimi</w:t>
            </w:r>
          </w:p>
          <w:p w14:paraId="22CCAD8D" w14:textId="77777777" w:rsidR="00466D79" w:rsidRPr="00466D79" w:rsidRDefault="00466D79" w:rsidP="00466D79">
            <w:pPr>
              <w:spacing w:after="0"/>
              <w:ind w:right="-1"/>
              <w:rPr>
                <w:rFonts w:ascii="Arial" w:eastAsia="Times New Roman" w:hAnsi="Arial" w:cs="Arial"/>
                <w:bCs/>
                <w:sz w:val="18"/>
                <w:szCs w:val="18"/>
                <w:lang w:eastAsia="en-US"/>
              </w:rPr>
            </w:pPr>
            <w:r w:rsidRPr="00466D79">
              <w:rPr>
                <w:rFonts w:ascii="Arial" w:eastAsia="Times New Roman" w:hAnsi="Arial" w:cs="Arial"/>
                <w:bCs/>
                <w:sz w:val="18"/>
                <w:szCs w:val="18"/>
                <w:lang w:eastAsia="en-US"/>
              </w:rPr>
              <w:fldChar w:fldCharType="begin">
                <w:ffData>
                  <w:name w:val="Text28"/>
                  <w:enabled/>
                  <w:calcOnExit w:val="0"/>
                  <w:textInput/>
                </w:ffData>
              </w:fldChar>
            </w:r>
            <w:r w:rsidRPr="00466D79">
              <w:rPr>
                <w:rFonts w:ascii="Arial" w:eastAsia="Times New Roman" w:hAnsi="Arial" w:cs="Arial"/>
                <w:bCs/>
                <w:sz w:val="18"/>
                <w:szCs w:val="18"/>
                <w:lang w:eastAsia="en-US"/>
              </w:rPr>
              <w:instrText xml:space="preserve"> FORMTEXT </w:instrText>
            </w:r>
            <w:r w:rsidRPr="00466D79">
              <w:rPr>
                <w:rFonts w:ascii="Arial" w:eastAsia="Times New Roman" w:hAnsi="Arial" w:cs="Arial"/>
                <w:bCs/>
                <w:sz w:val="18"/>
                <w:szCs w:val="18"/>
                <w:lang w:eastAsia="en-US"/>
              </w:rPr>
            </w:r>
            <w:r w:rsidRPr="00466D79">
              <w:rPr>
                <w:rFonts w:ascii="Arial" w:eastAsia="Times New Roman" w:hAnsi="Arial" w:cs="Arial"/>
                <w:bCs/>
                <w:sz w:val="18"/>
                <w:szCs w:val="18"/>
                <w:lang w:eastAsia="en-US"/>
              </w:rPr>
              <w:fldChar w:fldCharType="separate"/>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noProof/>
                <w:sz w:val="18"/>
                <w:szCs w:val="18"/>
                <w:lang w:eastAsia="en-US"/>
              </w:rPr>
              <w:t> </w:t>
            </w:r>
            <w:r w:rsidRPr="00466D79">
              <w:rPr>
                <w:rFonts w:ascii="Arial" w:eastAsia="Times New Roman" w:hAnsi="Arial" w:cs="Arial"/>
                <w:bCs/>
                <w:sz w:val="18"/>
                <w:szCs w:val="18"/>
                <w:lang w:eastAsia="en-US"/>
              </w:rPr>
              <w:fldChar w:fldCharType="end"/>
            </w:r>
          </w:p>
        </w:tc>
      </w:tr>
      <w:tr w:rsidR="00466D79" w:rsidRPr="00466D79" w14:paraId="40066882" w14:textId="77777777" w:rsidTr="00466D79">
        <w:trPr>
          <w:trHeight w:val="70"/>
        </w:trPr>
        <w:tc>
          <w:tcPr>
            <w:tcW w:w="9746" w:type="dxa"/>
            <w:vMerge/>
            <w:tcBorders>
              <w:top w:val="single" w:sz="4" w:space="0" w:color="000000"/>
              <w:left w:val="single" w:sz="4" w:space="0" w:color="000000"/>
              <w:bottom w:val="single" w:sz="4" w:space="0" w:color="000000"/>
              <w:right w:val="single" w:sz="4" w:space="0" w:color="000000"/>
            </w:tcBorders>
            <w:vAlign w:val="center"/>
            <w:hideMark/>
          </w:tcPr>
          <w:p w14:paraId="02C5BF1C" w14:textId="77777777" w:rsidR="00466D79" w:rsidRPr="00466D79" w:rsidRDefault="00466D79" w:rsidP="00466D79">
            <w:pPr>
              <w:spacing w:after="0"/>
              <w:rPr>
                <w:rFonts w:ascii="Arial" w:eastAsia="Times New Roman" w:hAnsi="Arial" w:cs="Arial"/>
                <w:bCs/>
                <w:sz w:val="18"/>
                <w:szCs w:val="18"/>
                <w:lang w:eastAsia="en-US"/>
              </w:rPr>
            </w:pPr>
          </w:p>
        </w:tc>
        <w:tc>
          <w:tcPr>
            <w:tcW w:w="3163" w:type="dxa"/>
            <w:tcBorders>
              <w:top w:val="nil"/>
              <w:left w:val="single" w:sz="4" w:space="0" w:color="000000"/>
              <w:bottom w:val="single" w:sz="4" w:space="0" w:color="000000"/>
              <w:right w:val="single" w:sz="4" w:space="0" w:color="000000"/>
            </w:tcBorders>
          </w:tcPr>
          <w:p w14:paraId="7741487F" w14:textId="77777777" w:rsidR="00466D79" w:rsidRPr="00466D79" w:rsidRDefault="00466D79" w:rsidP="00466D79">
            <w:pPr>
              <w:spacing w:after="0"/>
              <w:ind w:right="-1"/>
              <w:rPr>
                <w:rFonts w:ascii="Arial" w:eastAsia="Times New Roman" w:hAnsi="Arial" w:cs="Arial"/>
                <w:bCs/>
                <w:sz w:val="18"/>
                <w:szCs w:val="18"/>
                <w:lang w:eastAsia="en-US"/>
              </w:rPr>
            </w:pPr>
          </w:p>
        </w:tc>
        <w:tc>
          <w:tcPr>
            <w:tcW w:w="4846" w:type="dxa"/>
            <w:tcBorders>
              <w:top w:val="nil"/>
              <w:left w:val="single" w:sz="4" w:space="0" w:color="000000"/>
              <w:bottom w:val="single" w:sz="4" w:space="0" w:color="000000"/>
              <w:right w:val="single" w:sz="4" w:space="0" w:color="000000"/>
            </w:tcBorders>
            <w:vAlign w:val="center"/>
          </w:tcPr>
          <w:p w14:paraId="1E871A3D" w14:textId="77777777" w:rsidR="00466D79" w:rsidRPr="00466D79" w:rsidRDefault="00466D79" w:rsidP="00466D79">
            <w:pPr>
              <w:spacing w:after="0"/>
              <w:ind w:right="-1"/>
              <w:rPr>
                <w:rFonts w:ascii="Arial" w:eastAsia="Times New Roman" w:hAnsi="Arial" w:cs="Arial"/>
                <w:bCs/>
                <w:sz w:val="18"/>
                <w:szCs w:val="18"/>
                <w:lang w:eastAsia="en-US"/>
              </w:rPr>
            </w:pPr>
          </w:p>
        </w:tc>
      </w:tr>
    </w:tbl>
    <w:p w14:paraId="50E40E9B" w14:textId="77777777" w:rsidR="00466D79" w:rsidRPr="00466D79" w:rsidRDefault="00466D79" w:rsidP="00466D79">
      <w:pPr>
        <w:spacing w:after="0"/>
        <w:ind w:right="-1"/>
        <w:rPr>
          <w:rFonts w:ascii="Arial" w:eastAsia="Times New Roman" w:hAnsi="Arial" w:cs="Arial"/>
          <w:bCs/>
          <w:szCs w:val="20"/>
          <w:lang w:eastAsia="en-US"/>
        </w:rPr>
      </w:pPr>
    </w:p>
    <w:p w14:paraId="58111FCE" w14:textId="77777777" w:rsidR="00466D79" w:rsidRPr="00466D79" w:rsidRDefault="00466D79" w:rsidP="00466D79">
      <w:pPr>
        <w:spacing w:after="0"/>
        <w:ind w:right="-1"/>
        <w:rPr>
          <w:rFonts w:ascii="Arial" w:eastAsia="Times New Roman" w:hAnsi="Arial" w:cs="Arial"/>
          <w:bCs/>
          <w:szCs w:val="20"/>
          <w:lang w:eastAsia="en-US"/>
        </w:rPr>
      </w:pPr>
    </w:p>
    <w:p w14:paraId="23FE1753" w14:textId="77777777" w:rsidR="00466D79" w:rsidRPr="00466D79" w:rsidRDefault="00466D79" w:rsidP="00466D79">
      <w:pPr>
        <w:spacing w:after="0"/>
        <w:ind w:right="-1"/>
        <w:rPr>
          <w:rFonts w:ascii="Arial" w:eastAsia="Times New Roman" w:hAnsi="Arial" w:cs="Arial"/>
          <w:bCs/>
          <w:sz w:val="24"/>
          <w:szCs w:val="20"/>
          <w:lang w:eastAsia="en-US"/>
        </w:rPr>
      </w:pPr>
    </w:p>
    <w:p w14:paraId="65D19DCC" w14:textId="77777777" w:rsidR="00466D79" w:rsidRPr="00466D79" w:rsidRDefault="00466D79" w:rsidP="00466D79">
      <w:pPr>
        <w:spacing w:after="0"/>
        <w:ind w:right="-1"/>
        <w:rPr>
          <w:rFonts w:ascii="Arial" w:eastAsia="Times New Roman" w:hAnsi="Arial" w:cs="Arial"/>
          <w:bCs/>
          <w:sz w:val="24"/>
          <w:szCs w:val="20"/>
          <w:lang w:eastAsia="en-US"/>
        </w:rPr>
      </w:pPr>
    </w:p>
    <w:p w14:paraId="359F825D" w14:textId="77777777" w:rsidR="00466D79" w:rsidRPr="00466D79" w:rsidRDefault="00466D79" w:rsidP="00466D79">
      <w:pPr>
        <w:spacing w:after="0"/>
        <w:ind w:right="-1"/>
        <w:rPr>
          <w:rFonts w:ascii="Arial" w:eastAsia="Times New Roman" w:hAnsi="Arial" w:cs="Arial"/>
          <w:bCs/>
          <w:sz w:val="24"/>
          <w:szCs w:val="20"/>
          <w:lang w:eastAsia="en-US"/>
        </w:rPr>
      </w:pPr>
    </w:p>
    <w:p w14:paraId="4358E8CD" w14:textId="77777777" w:rsidR="00466D79" w:rsidRPr="00466D79" w:rsidRDefault="00466D79" w:rsidP="00466D79">
      <w:pPr>
        <w:spacing w:after="0"/>
        <w:ind w:right="-1"/>
        <w:rPr>
          <w:rFonts w:ascii="Arial" w:eastAsia="Times New Roman" w:hAnsi="Arial" w:cs="Arial"/>
          <w:bCs/>
          <w:sz w:val="24"/>
          <w:szCs w:val="20"/>
          <w:lang w:eastAsia="en-US"/>
        </w:rPr>
      </w:pPr>
    </w:p>
    <w:p w14:paraId="44E7D118" w14:textId="77777777" w:rsidR="00466D79" w:rsidRPr="00466D79" w:rsidRDefault="00466D79" w:rsidP="00466D79">
      <w:pPr>
        <w:spacing w:after="0"/>
        <w:rPr>
          <w:rFonts w:ascii="Arial" w:eastAsia="Times New Roman" w:hAnsi="Arial" w:cs="Arial"/>
          <w:b/>
          <w:color w:val="000000"/>
          <w:sz w:val="24"/>
        </w:rPr>
      </w:pPr>
      <w:r w:rsidRPr="00466D79">
        <w:rPr>
          <w:rFonts w:ascii="Arial" w:eastAsia="Times New Roman" w:hAnsi="Arial" w:cs="Arial"/>
          <w:b/>
          <w:sz w:val="24"/>
          <w:lang w:eastAsia="en-US"/>
        </w:rPr>
        <w:t xml:space="preserve">Ammattiharjoittelun </w:t>
      </w:r>
      <w:r w:rsidRPr="00466D79">
        <w:rPr>
          <w:rFonts w:ascii="Arial" w:eastAsia="Times New Roman" w:hAnsi="Arial" w:cs="Arial"/>
          <w:b/>
          <w:color w:val="000000"/>
          <w:sz w:val="24"/>
        </w:rPr>
        <w:t>hyväksilukeminen</w:t>
      </w:r>
    </w:p>
    <w:p w14:paraId="0C4D70A5" w14:textId="77777777" w:rsidR="00466D79" w:rsidRPr="00466D79" w:rsidRDefault="00466D79" w:rsidP="00466D79">
      <w:pPr>
        <w:spacing w:after="0"/>
        <w:rPr>
          <w:rFonts w:ascii="Arial" w:eastAsia="Times New Roman" w:hAnsi="Arial" w:cs="Arial"/>
          <w:b/>
          <w:color w:val="000000"/>
          <w:sz w:val="24"/>
        </w:rPr>
      </w:pPr>
    </w:p>
    <w:p w14:paraId="6D2C3F9F" w14:textId="2723D5E7" w:rsidR="00466D79" w:rsidRPr="00466D79" w:rsidRDefault="00466D79" w:rsidP="00DE42B4">
      <w:pPr>
        <w:spacing w:after="0"/>
        <w:rPr>
          <w:rFonts w:ascii="Arial" w:eastAsia="Calibri" w:hAnsi="Arial" w:cs="Arial"/>
          <w:sz w:val="24"/>
          <w:lang w:eastAsia="en-US"/>
        </w:rPr>
      </w:pPr>
      <w:r w:rsidRPr="00466D79">
        <w:rPr>
          <w:rFonts w:ascii="Arial" w:eastAsia="Times New Roman" w:hAnsi="Arial" w:cs="Arial"/>
          <w:color w:val="000000"/>
          <w:sz w:val="24"/>
        </w:rPr>
        <w:t>Ammattiharjoittelun laajuus:</w:t>
      </w:r>
      <w:r w:rsidR="00DE42B4">
        <w:rPr>
          <w:rFonts w:ascii="Arial" w:eastAsia="Calibri" w:hAnsi="Arial" w:cs="Arial"/>
          <w:sz w:val="24"/>
          <w:lang w:eastAsia="en-US"/>
        </w:rPr>
        <w:t xml:space="preserve"> </w:t>
      </w:r>
      <w:r w:rsidR="00DE42B4">
        <w:rPr>
          <w:rFonts w:ascii="Arial" w:eastAsia="Times New Roman" w:hAnsi="Arial" w:cs="Arial"/>
          <w:sz w:val="24"/>
          <w:lang w:eastAsia="en-US"/>
        </w:rPr>
        <w:t>20</w:t>
      </w:r>
      <w:r w:rsidRPr="00466D79">
        <w:rPr>
          <w:rFonts w:ascii="Arial" w:eastAsia="Times New Roman" w:hAnsi="Arial" w:cs="Arial"/>
          <w:sz w:val="24"/>
          <w:lang w:eastAsia="en-US"/>
        </w:rPr>
        <w:t xml:space="preserve"> op</w:t>
      </w:r>
    </w:p>
    <w:p w14:paraId="5591AB93" w14:textId="77777777" w:rsidR="00466D79" w:rsidRPr="00466D79" w:rsidRDefault="00466D79" w:rsidP="00466D79">
      <w:pPr>
        <w:spacing w:after="0"/>
        <w:ind w:firstLine="1304"/>
        <w:rPr>
          <w:rFonts w:ascii="Arial" w:eastAsia="Times New Roman" w:hAnsi="Arial" w:cs="Arial"/>
          <w:sz w:val="24"/>
          <w:lang w:eastAsia="en-US"/>
        </w:rPr>
      </w:pPr>
    </w:p>
    <w:p w14:paraId="50700722" w14:textId="77777777" w:rsidR="00466D79" w:rsidRPr="00466D79" w:rsidRDefault="00466D79" w:rsidP="00466D79">
      <w:pPr>
        <w:spacing w:after="0"/>
        <w:rPr>
          <w:rFonts w:ascii="Arial" w:eastAsia="Times New Roman" w:hAnsi="Arial" w:cs="Arial"/>
          <w:color w:val="000000"/>
          <w:sz w:val="24"/>
        </w:rPr>
      </w:pPr>
      <w:r w:rsidRPr="00466D79">
        <w:rPr>
          <w:rFonts w:ascii="Arial" w:eastAsia="Times New Roman" w:hAnsi="Arial" w:cs="Arial"/>
          <w:color w:val="000000"/>
          <w:sz w:val="24"/>
        </w:rPr>
        <w:t xml:space="preserve">Opiskelijalle voidaan hyväksilukea osa (10 op) ammattiharjoittelusta työkokemuksen perusteella, jos työssä on täyttynyt ammattiharjoittelun tavoitteet työtehtävien ja ammattiopinnoissa opittujen tietojen ja taitojen soveltamisen osalta. </w:t>
      </w:r>
    </w:p>
    <w:p w14:paraId="74CE904B" w14:textId="77777777" w:rsidR="00466D79" w:rsidRPr="00466D79" w:rsidRDefault="00466D79" w:rsidP="00466D79">
      <w:pPr>
        <w:spacing w:after="0"/>
        <w:rPr>
          <w:rFonts w:ascii="Arial" w:eastAsia="Times New Roman" w:hAnsi="Arial" w:cs="Arial"/>
          <w:color w:val="000000"/>
          <w:sz w:val="24"/>
        </w:rPr>
      </w:pPr>
    </w:p>
    <w:p w14:paraId="3382917F" w14:textId="76FB97AC" w:rsidR="00466D79" w:rsidRPr="00466D79" w:rsidRDefault="00466D79" w:rsidP="00466D79">
      <w:pPr>
        <w:spacing w:after="0"/>
        <w:rPr>
          <w:rFonts w:ascii="Arial" w:eastAsia="Times New Roman" w:hAnsi="Arial" w:cs="Arial"/>
          <w:color w:val="000000"/>
          <w:sz w:val="24"/>
        </w:rPr>
      </w:pPr>
      <w:r w:rsidRPr="00466D79">
        <w:rPr>
          <w:rFonts w:ascii="Arial" w:eastAsia="Times New Roman" w:hAnsi="Arial" w:cs="Arial"/>
          <w:color w:val="000000"/>
          <w:sz w:val="24"/>
        </w:rPr>
        <w:t xml:space="preserve">Koko ammattiharjoittelu (20 op) voidaan hyväksilukea, jos opiskelija on edellisen lisäksi tehnyt itsenäistä asiantuntijatyötä tai kehittämistyötä tai toiminut ammattialansa esimiestehtävissä. </w:t>
      </w:r>
    </w:p>
    <w:p w14:paraId="33147F8B" w14:textId="77777777" w:rsidR="00466D79" w:rsidRPr="00466D79" w:rsidRDefault="00466D79" w:rsidP="00466D79">
      <w:pPr>
        <w:spacing w:after="0"/>
        <w:rPr>
          <w:rFonts w:ascii="Arial" w:eastAsia="Times New Roman" w:hAnsi="Arial" w:cs="Arial"/>
          <w:color w:val="000000"/>
          <w:sz w:val="24"/>
        </w:rPr>
      </w:pPr>
    </w:p>
    <w:p w14:paraId="346DB922" w14:textId="6CF76964" w:rsidR="00466D79" w:rsidRPr="00466D79" w:rsidRDefault="00466D79" w:rsidP="00466D79">
      <w:pPr>
        <w:spacing w:after="0"/>
        <w:rPr>
          <w:rFonts w:ascii="Arial" w:eastAsia="Times New Roman" w:hAnsi="Arial" w:cs="Arial"/>
          <w:color w:val="000000"/>
          <w:sz w:val="24"/>
        </w:rPr>
      </w:pPr>
      <w:r w:rsidRPr="00466D79">
        <w:rPr>
          <w:rFonts w:ascii="Arial" w:eastAsia="Times New Roman" w:hAnsi="Arial" w:cs="Arial"/>
          <w:color w:val="000000"/>
          <w:sz w:val="24"/>
        </w:rPr>
        <w:t>Ammattiharjoittelun osan (10 op) hyväksilukeminen edellyttää keskimäärin 6-12 kuukauden työkokemusta ja koko ammattiharjoittelun (20 op</w:t>
      </w:r>
      <w:r w:rsidR="00DE42B4">
        <w:rPr>
          <w:rFonts w:ascii="Arial" w:eastAsia="Times New Roman" w:hAnsi="Arial" w:cs="Arial"/>
          <w:color w:val="000000"/>
          <w:sz w:val="24"/>
        </w:rPr>
        <w:t xml:space="preserve">) hyväksilukeminen 1-2 vuoden </w:t>
      </w:r>
      <w:r w:rsidRPr="00466D79">
        <w:rPr>
          <w:rFonts w:ascii="Arial" w:eastAsia="Times New Roman" w:hAnsi="Arial" w:cs="Arial"/>
          <w:color w:val="000000"/>
          <w:sz w:val="24"/>
        </w:rPr>
        <w:t xml:space="preserve">työkokemusta riippuen työkokemuksen sisällöstä ja vaativuudesta. </w:t>
      </w:r>
    </w:p>
    <w:p w14:paraId="70642BAF" w14:textId="77777777" w:rsidR="00466D79" w:rsidRPr="00466D79" w:rsidRDefault="00466D79" w:rsidP="00466D79">
      <w:pPr>
        <w:spacing w:after="0"/>
        <w:rPr>
          <w:rFonts w:ascii="Arial" w:eastAsia="Times New Roman" w:hAnsi="Arial" w:cs="Arial"/>
          <w:color w:val="000000"/>
          <w:sz w:val="24"/>
        </w:rPr>
      </w:pPr>
    </w:p>
    <w:p w14:paraId="4DECCCB6" w14:textId="0D5747A6" w:rsidR="00466D79" w:rsidRPr="00466D79" w:rsidRDefault="00466D79" w:rsidP="00466D79">
      <w:pPr>
        <w:spacing w:after="0"/>
        <w:rPr>
          <w:rFonts w:ascii="Arial" w:eastAsia="Times New Roman" w:hAnsi="Arial" w:cs="Arial"/>
          <w:color w:val="000000"/>
          <w:sz w:val="24"/>
        </w:rPr>
      </w:pPr>
      <w:r w:rsidRPr="00466D79">
        <w:rPr>
          <w:rFonts w:ascii="Arial" w:eastAsia="Times New Roman" w:hAnsi="Arial" w:cs="Arial"/>
          <w:color w:val="000000"/>
          <w:sz w:val="24"/>
        </w:rPr>
        <w:t>Työkokemuksen tulee olla sellaista</w:t>
      </w:r>
      <w:r w:rsidR="00DE42B4">
        <w:rPr>
          <w:rFonts w:ascii="Arial" w:eastAsia="Times New Roman" w:hAnsi="Arial" w:cs="Arial"/>
          <w:color w:val="000000"/>
          <w:sz w:val="24"/>
        </w:rPr>
        <w:t>,</w:t>
      </w:r>
      <w:r w:rsidRPr="00466D79">
        <w:rPr>
          <w:rFonts w:ascii="Arial" w:eastAsia="Times New Roman" w:hAnsi="Arial" w:cs="Arial"/>
          <w:color w:val="000000"/>
          <w:sz w:val="24"/>
        </w:rPr>
        <w:t xml:space="preserve"> että siitä on selvästi hyötyä myös nykyaikaisessa työelämässä.</w:t>
      </w:r>
    </w:p>
    <w:p w14:paraId="107650F0" w14:textId="77777777" w:rsidR="00466D79" w:rsidRPr="00466D79" w:rsidRDefault="00466D79" w:rsidP="00466D79">
      <w:pPr>
        <w:spacing w:after="0"/>
        <w:rPr>
          <w:rFonts w:ascii="Arial" w:eastAsia="Times New Roman" w:hAnsi="Arial" w:cs="Arial"/>
          <w:color w:val="000000"/>
          <w:sz w:val="24"/>
        </w:rPr>
      </w:pPr>
    </w:p>
    <w:p w14:paraId="260BD377" w14:textId="77777777" w:rsidR="00466D79" w:rsidRPr="00466D79" w:rsidRDefault="00466D79" w:rsidP="00466D79">
      <w:pPr>
        <w:spacing w:after="0"/>
        <w:rPr>
          <w:rFonts w:ascii="Arial" w:eastAsia="Times New Roman" w:hAnsi="Arial" w:cs="Arial"/>
          <w:color w:val="000000"/>
          <w:sz w:val="24"/>
        </w:rPr>
      </w:pPr>
      <w:r w:rsidRPr="00466D79">
        <w:rPr>
          <w:rFonts w:ascii="Arial" w:eastAsia="Times New Roman" w:hAnsi="Arial" w:cs="Arial"/>
          <w:color w:val="000000"/>
          <w:sz w:val="24"/>
        </w:rPr>
        <w:lastRenderedPageBreak/>
        <w:t>Opiskelijan tulee osoittaa ammattiharjoittelun tavoitteiden toteutuminen työtodistuksella ja raportilla. Raportissaan opiskelija kertoo mitä ammattialansa keskeisiä työtehtäviä hän on tehnyt ja mitä ammattiopinnoissa oppimiaan tietoja ja taitoja hän on työssään soveltanut. (Ks. Ammattiharjoittelun hyväksiluku –lomake.)</w:t>
      </w:r>
    </w:p>
    <w:p w14:paraId="2EBC52A0" w14:textId="77777777" w:rsidR="00466D79" w:rsidRPr="00466D79" w:rsidRDefault="00466D79" w:rsidP="00466D79">
      <w:pPr>
        <w:spacing w:after="0"/>
        <w:rPr>
          <w:rFonts w:ascii="Arial" w:eastAsia="Calibri" w:hAnsi="Arial" w:cs="Arial"/>
          <w:sz w:val="24"/>
          <w:lang w:eastAsia="en-US"/>
        </w:rPr>
      </w:pPr>
    </w:p>
    <w:p w14:paraId="09BA882A" w14:textId="7F1640A7" w:rsidR="00466D79" w:rsidRPr="00466D79" w:rsidRDefault="00466D79" w:rsidP="00466D79">
      <w:pPr>
        <w:spacing w:after="0"/>
        <w:rPr>
          <w:rFonts w:ascii="Arial" w:eastAsia="Times New Roman" w:hAnsi="Arial" w:cs="Arial"/>
          <w:sz w:val="24"/>
          <w:lang w:eastAsia="en-US"/>
        </w:rPr>
      </w:pPr>
      <w:r w:rsidRPr="00466D79">
        <w:rPr>
          <w:rFonts w:ascii="Arial" w:eastAsia="Times New Roman" w:hAnsi="Arial" w:cs="Arial"/>
          <w:sz w:val="24"/>
          <w:lang w:eastAsia="en-US"/>
        </w:rPr>
        <w:t>Ammattiharjoittelun hyväksilukua haetaan sitten kun opintoja on suoritettu vähintään 90 op. Opiskelija toimittaa Ammattiharjoittelun hyväksiluku –lomakkeen liitteineen harjoittelun ohjaajalle, joka päättää hyväksiluvusta. Tarvittaessa harjoittelun ohjaaja on en</w:t>
      </w:r>
      <w:r w:rsidR="00DE42B4">
        <w:rPr>
          <w:rFonts w:ascii="Arial" w:eastAsia="Times New Roman" w:hAnsi="Arial" w:cs="Arial"/>
          <w:sz w:val="24"/>
          <w:lang w:eastAsia="en-US"/>
        </w:rPr>
        <w:t>nen päätöksentekoa yhteydessä tutkinto</w:t>
      </w:r>
      <w:r w:rsidRPr="00466D79">
        <w:rPr>
          <w:rFonts w:ascii="Arial" w:eastAsia="Times New Roman" w:hAnsi="Arial" w:cs="Arial"/>
          <w:sz w:val="24"/>
          <w:lang w:eastAsia="en-US"/>
        </w:rPr>
        <w:t>vastaavaan.</w:t>
      </w:r>
    </w:p>
    <w:p w14:paraId="54066409" w14:textId="77777777" w:rsidR="00466D79" w:rsidRPr="00466D79" w:rsidRDefault="00466D79" w:rsidP="00466D79">
      <w:pPr>
        <w:spacing w:after="0"/>
        <w:rPr>
          <w:rFonts w:ascii="Arial" w:eastAsia="Times New Roman" w:hAnsi="Arial" w:cs="Arial"/>
          <w:sz w:val="24"/>
          <w:lang w:eastAsia="en-US"/>
        </w:rPr>
      </w:pPr>
    </w:p>
    <w:p w14:paraId="143890A1" w14:textId="77777777" w:rsidR="00466D79" w:rsidRPr="00466D79" w:rsidRDefault="00466D79" w:rsidP="00466D79">
      <w:pPr>
        <w:spacing w:after="0"/>
        <w:rPr>
          <w:rFonts w:ascii="Arial" w:eastAsia="Times New Roman" w:hAnsi="Arial" w:cs="Arial"/>
          <w:b/>
          <w:sz w:val="24"/>
          <w:lang w:eastAsia="en-US"/>
        </w:rPr>
      </w:pPr>
      <w:r w:rsidRPr="00466D79">
        <w:rPr>
          <w:rFonts w:ascii="Arial" w:eastAsia="Times New Roman" w:hAnsi="Arial" w:cs="Arial"/>
          <w:b/>
          <w:sz w:val="24"/>
          <w:lang w:eastAsia="en-US"/>
        </w:rPr>
        <w:t>Katso lisäksi:</w:t>
      </w:r>
    </w:p>
    <w:p w14:paraId="59111E6B" w14:textId="369EEBD7" w:rsidR="00466D79" w:rsidRPr="00466D79" w:rsidRDefault="00466D79" w:rsidP="00466D79">
      <w:pPr>
        <w:spacing w:after="0"/>
        <w:rPr>
          <w:rFonts w:ascii="Arial" w:eastAsia="Times New Roman" w:hAnsi="Arial" w:cs="Arial"/>
          <w:color w:val="000000"/>
          <w:sz w:val="24"/>
        </w:rPr>
      </w:pPr>
      <w:r w:rsidRPr="00466D79">
        <w:rPr>
          <w:rFonts w:ascii="Arial" w:eastAsia="Times New Roman" w:hAnsi="Arial" w:cs="Arial"/>
          <w:b/>
          <w:color w:val="000000"/>
          <w:sz w:val="24"/>
        </w:rPr>
        <w:t>Ammattiharjoittelun tavoitteet opintosuunnitelmassa</w:t>
      </w:r>
      <w:r w:rsidRPr="00466D79">
        <w:rPr>
          <w:rFonts w:ascii="Arial" w:eastAsia="Times New Roman" w:hAnsi="Arial" w:cs="Arial"/>
          <w:color w:val="000000"/>
          <w:sz w:val="24"/>
        </w:rPr>
        <w:t>: Opiskelija osaa tehdä ammattialansa kannalta keskeisiä työtehtäviä. Hän osaa soveltaa ammattiopinnoissa oppimiaan tietoja ja taitoja työelämään. Opiskelija pystyy työskentelemään itsenäisesti ja vastuullisesti sekä havaitsemaan ammattiala</w:t>
      </w:r>
      <w:r w:rsidR="00DE42B4">
        <w:rPr>
          <w:rFonts w:ascii="Arial" w:eastAsia="Times New Roman" w:hAnsi="Arial" w:cs="Arial"/>
          <w:color w:val="000000"/>
          <w:sz w:val="24"/>
        </w:rPr>
        <w:t xml:space="preserve">n mahdollisia </w:t>
      </w:r>
      <w:r w:rsidRPr="00466D79">
        <w:rPr>
          <w:rFonts w:ascii="Arial" w:eastAsia="Times New Roman" w:hAnsi="Arial" w:cs="Arial"/>
          <w:color w:val="000000"/>
          <w:sz w:val="24"/>
        </w:rPr>
        <w:t>kehittämiskohteita.</w:t>
      </w:r>
    </w:p>
    <w:p w14:paraId="00C8D5FA" w14:textId="77777777" w:rsidR="00466D79" w:rsidRPr="00466D79" w:rsidRDefault="00466D79" w:rsidP="00466D79">
      <w:pPr>
        <w:spacing w:after="0"/>
        <w:rPr>
          <w:rFonts w:ascii="Arial" w:eastAsia="Times New Roman" w:hAnsi="Arial" w:cs="Arial"/>
          <w:color w:val="000000"/>
          <w:sz w:val="24"/>
        </w:rPr>
      </w:pPr>
    </w:p>
    <w:p w14:paraId="33C588E6" w14:textId="77777777" w:rsidR="00466D79" w:rsidRPr="00466D79" w:rsidRDefault="00466D79" w:rsidP="00466D79">
      <w:pPr>
        <w:spacing w:after="0"/>
        <w:rPr>
          <w:rFonts w:ascii="Arial" w:eastAsia="Times New Roman" w:hAnsi="Arial" w:cs="Arial"/>
          <w:sz w:val="24"/>
          <w:lang w:eastAsia="en-US"/>
        </w:rPr>
      </w:pPr>
      <w:r w:rsidRPr="00466D79">
        <w:rPr>
          <w:rFonts w:ascii="Arial" w:eastAsia="Times New Roman" w:hAnsi="Arial" w:cs="Arial"/>
          <w:b/>
          <w:sz w:val="24"/>
          <w:lang w:eastAsia="en-US"/>
        </w:rPr>
        <w:t>Ammattialan kannalta keskeiset työtehtävät</w:t>
      </w:r>
      <w:r w:rsidRPr="00466D79">
        <w:rPr>
          <w:rFonts w:ascii="Arial" w:eastAsia="Times New Roman" w:hAnsi="Arial" w:cs="Arial"/>
          <w:sz w:val="24"/>
          <w:lang w:eastAsia="en-US"/>
        </w:rPr>
        <w:t xml:space="preserve"> koulutusohjelmittain ja suuntautumisvaihtoehdoittain ks. Harjoitteluopas  </w:t>
      </w:r>
    </w:p>
    <w:p w14:paraId="3C21B86C" w14:textId="77777777" w:rsidR="00466D79" w:rsidRPr="00466D79" w:rsidRDefault="00466D79" w:rsidP="00466D79">
      <w:pPr>
        <w:spacing w:after="0"/>
        <w:rPr>
          <w:rFonts w:ascii="Arial" w:eastAsia="Calibri" w:hAnsi="Arial" w:cs="Arial"/>
          <w:sz w:val="24"/>
          <w:lang w:eastAsia="en-US"/>
        </w:rPr>
      </w:pPr>
    </w:p>
    <w:p w14:paraId="74ACD68B" w14:textId="77777777" w:rsidR="00466D79" w:rsidRPr="00466D79" w:rsidRDefault="00466D79" w:rsidP="00466D79">
      <w:pPr>
        <w:spacing w:after="0"/>
        <w:rPr>
          <w:rFonts w:ascii="Arial" w:eastAsia="Times New Roman" w:hAnsi="Arial" w:cs="Arial"/>
          <w:sz w:val="24"/>
          <w:lang w:eastAsia="en-US"/>
        </w:rPr>
      </w:pPr>
      <w:r w:rsidRPr="00466D79">
        <w:rPr>
          <w:rFonts w:ascii="Arial" w:eastAsia="Times New Roman" w:hAnsi="Arial" w:cs="Arial"/>
          <w:b/>
          <w:sz w:val="24"/>
          <w:lang w:eastAsia="en-US"/>
        </w:rPr>
        <w:t>Ammattiopinnoissa opittavat tiedot ja taidot</w:t>
      </w:r>
      <w:r w:rsidRPr="00466D79">
        <w:rPr>
          <w:rFonts w:ascii="Arial" w:eastAsia="Times New Roman" w:hAnsi="Arial" w:cs="Arial"/>
          <w:sz w:val="24"/>
          <w:lang w:eastAsia="en-US"/>
        </w:rPr>
        <w:t xml:space="preserve"> ks. Opintosuunnitelma, pakolliset ja valinnaiset ammattiopinnot</w:t>
      </w:r>
    </w:p>
    <w:p w14:paraId="25AF89C9" w14:textId="77777777" w:rsidR="00466D79" w:rsidRPr="00466D79" w:rsidRDefault="00466D79" w:rsidP="00466D79">
      <w:pPr>
        <w:spacing w:after="0"/>
        <w:rPr>
          <w:rFonts w:ascii="Arial" w:eastAsia="Times New Roman" w:hAnsi="Arial" w:cs="Arial"/>
          <w:sz w:val="24"/>
          <w:lang w:eastAsia="en-US"/>
        </w:rPr>
      </w:pPr>
    </w:p>
    <w:p w14:paraId="5A459E16" w14:textId="716BE2FA" w:rsidR="00466D79" w:rsidRPr="00466D79" w:rsidRDefault="00466D79" w:rsidP="00466D79">
      <w:pPr>
        <w:spacing w:after="0"/>
        <w:rPr>
          <w:rFonts w:ascii="Arial" w:eastAsia="Times New Roman" w:hAnsi="Arial" w:cs="Arial"/>
          <w:sz w:val="24"/>
          <w:lang w:eastAsia="en-US"/>
        </w:rPr>
      </w:pPr>
      <w:r w:rsidRPr="00466D79">
        <w:rPr>
          <w:rFonts w:ascii="Arial" w:eastAsia="Times New Roman" w:hAnsi="Arial" w:cs="Arial"/>
          <w:b/>
          <w:sz w:val="24"/>
          <w:lang w:eastAsia="en-US"/>
        </w:rPr>
        <w:t>Ammattiharjoittelun ohjaajat</w:t>
      </w:r>
      <w:r>
        <w:rPr>
          <w:rFonts w:ascii="Arial" w:eastAsia="Times New Roman" w:hAnsi="Arial" w:cs="Arial"/>
          <w:sz w:val="24"/>
          <w:lang w:eastAsia="en-US"/>
        </w:rPr>
        <w:t xml:space="preserve"> Tutkinto-</w:t>
      </w:r>
      <w:r w:rsidRPr="00466D79">
        <w:rPr>
          <w:rFonts w:ascii="Arial" w:eastAsia="Times New Roman" w:hAnsi="Arial" w:cs="Arial"/>
          <w:sz w:val="24"/>
          <w:lang w:eastAsia="en-US"/>
        </w:rPr>
        <w:t>ohjelmittain ks. Oiva/Tietoa opiskelusta/Harjoittelu</w:t>
      </w:r>
      <w:r w:rsidR="00DE42B4">
        <w:rPr>
          <w:rFonts w:ascii="Arial" w:eastAsia="Times New Roman" w:hAnsi="Arial" w:cs="Arial"/>
          <w:sz w:val="24"/>
          <w:lang w:eastAsia="en-US"/>
        </w:rPr>
        <w:t>/Liiketalous</w:t>
      </w:r>
    </w:p>
    <w:p w14:paraId="1880153B" w14:textId="77777777" w:rsidR="00466D79" w:rsidRPr="00316FB7" w:rsidRDefault="00466D79" w:rsidP="00316FB7"/>
    <w:sectPr w:rsidR="00466D79" w:rsidRPr="00316FB7" w:rsidSect="007B2723">
      <w:headerReference w:type="default" r:id="rId8"/>
      <w:footerReference w:type="even" r:id="rId9"/>
      <w:footerReference w:type="default" r:id="rId10"/>
      <w:pgSz w:w="11900" w:h="16840"/>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1F032" w14:textId="77777777" w:rsidR="00596441" w:rsidRDefault="00596441" w:rsidP="006D0011">
      <w:pPr>
        <w:spacing w:after="0"/>
      </w:pPr>
      <w:r>
        <w:separator/>
      </w:r>
    </w:p>
  </w:endnote>
  <w:endnote w:type="continuationSeparator" w:id="0">
    <w:p w14:paraId="166C0092" w14:textId="77777777" w:rsidR="00596441" w:rsidRDefault="00596441" w:rsidP="006D0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A1E3" w14:textId="77777777" w:rsidR="00630479" w:rsidRDefault="00630479" w:rsidP="00630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FAAE0" w14:textId="77777777" w:rsidR="00630479" w:rsidRDefault="00630479" w:rsidP="007B27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6C3D" w14:textId="1C13BBBA" w:rsidR="00630479" w:rsidRDefault="00630479" w:rsidP="007B2723">
    <w:pPr>
      <w:pStyle w:val="Footer"/>
      <w:framePr w:wrap="around" w:vAnchor="text" w:hAnchor="page" w:x="10689" w:y="434"/>
      <w:rPr>
        <w:rStyle w:val="PageNumber"/>
      </w:rPr>
    </w:pPr>
    <w:r>
      <w:rPr>
        <w:rStyle w:val="PageNumber"/>
      </w:rPr>
      <w:fldChar w:fldCharType="begin"/>
    </w:r>
    <w:r>
      <w:rPr>
        <w:rStyle w:val="PageNumber"/>
      </w:rPr>
      <w:instrText xml:space="preserve">PAGE  </w:instrText>
    </w:r>
    <w:r>
      <w:rPr>
        <w:rStyle w:val="PageNumber"/>
      </w:rPr>
      <w:fldChar w:fldCharType="separate"/>
    </w:r>
    <w:r w:rsidR="00AD3FE4">
      <w:rPr>
        <w:rStyle w:val="PageNumber"/>
        <w:noProof/>
      </w:rPr>
      <w:t>2</w:t>
    </w:r>
    <w:r>
      <w:rPr>
        <w:rStyle w:val="PageNumber"/>
      </w:rPr>
      <w:fldChar w:fldCharType="end"/>
    </w:r>
  </w:p>
  <w:p w14:paraId="6298A4C5" w14:textId="1C044E69" w:rsidR="00630479" w:rsidRDefault="00630479" w:rsidP="007B27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30F83" w14:textId="77777777" w:rsidR="00596441" w:rsidRDefault="00596441" w:rsidP="006D0011">
      <w:pPr>
        <w:spacing w:after="0"/>
      </w:pPr>
      <w:r>
        <w:separator/>
      </w:r>
    </w:p>
  </w:footnote>
  <w:footnote w:type="continuationSeparator" w:id="0">
    <w:p w14:paraId="626172E0" w14:textId="77777777" w:rsidR="00596441" w:rsidRDefault="00596441" w:rsidP="006D00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6C05" w14:textId="0491388D" w:rsidR="00630479" w:rsidRDefault="000A65DB">
    <w:pPr>
      <w:pStyle w:val="Header"/>
    </w:pPr>
    <w:r>
      <w:rPr>
        <w:noProof/>
      </w:rPr>
      <w:drawing>
        <wp:anchor distT="0" distB="0" distL="114300" distR="114300" simplePos="0" relativeHeight="251658240" behindDoc="0" locked="0" layoutInCell="1" allowOverlap="1" wp14:anchorId="0578778E" wp14:editId="6DD2BD3A">
          <wp:simplePos x="0" y="0"/>
          <wp:positionH relativeFrom="column">
            <wp:posOffset>-720090</wp:posOffset>
          </wp:positionH>
          <wp:positionV relativeFrom="paragraph">
            <wp:posOffset>-436880</wp:posOffset>
          </wp:positionV>
          <wp:extent cx="7596000" cy="1084354"/>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mk_ylatunniste_300ppi.png"/>
                  <pic:cNvPicPr/>
                </pic:nvPicPr>
                <pic:blipFill>
                  <a:blip r:embed="rId1">
                    <a:extLst>
                      <a:ext uri="{28A0092B-C50C-407E-A947-70E740481C1C}">
                        <a14:useLocalDpi xmlns:a14="http://schemas.microsoft.com/office/drawing/2010/main" val="0"/>
                      </a:ext>
                    </a:extLst>
                  </a:blip>
                  <a:stretch>
                    <a:fillRect/>
                  </a:stretch>
                </pic:blipFill>
                <pic:spPr>
                  <a:xfrm>
                    <a:off x="0" y="0"/>
                    <a:ext cx="7596000" cy="1084354"/>
                  </a:xfrm>
                  <a:prstGeom prst="rect">
                    <a:avLst/>
                  </a:prstGeom>
                </pic:spPr>
              </pic:pic>
            </a:graphicData>
          </a:graphic>
          <wp14:sizeRelH relativeFrom="page">
            <wp14:pctWidth>0</wp14:pctWidth>
          </wp14:sizeRelH>
          <wp14:sizeRelV relativeFrom="page">
            <wp14:pctHeight>0</wp14:pctHeight>
          </wp14:sizeRelV>
        </wp:anchor>
      </w:drawing>
    </w:r>
  </w:p>
  <w:p w14:paraId="5F41CADD" w14:textId="77777777" w:rsidR="00630479" w:rsidRDefault="00630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BAF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5EE881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5CA0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41455A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A4EE62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CE5D9A"/>
    <w:multiLevelType w:val="multilevel"/>
    <w:tmpl w:val="0409001D"/>
    <w:numStyleLink w:val="Lista"/>
  </w:abstractNum>
  <w:abstractNum w:abstractNumId="6" w15:restartNumberingAfterBreak="0">
    <w:nsid w:val="13FE1C84"/>
    <w:multiLevelType w:val="multilevel"/>
    <w:tmpl w:val="0409001D"/>
    <w:styleLink w:val="Lista"/>
    <w:lvl w:ilvl="0">
      <w:start w:val="1"/>
      <w:numFmt w:val="bullet"/>
      <w:pStyle w:val="List"/>
      <w:lvlText w:val="–"/>
      <w:lvlJc w:val="left"/>
      <w:pPr>
        <w:ind w:left="360" w:hanging="360"/>
      </w:pPr>
      <w:rPr>
        <w:rFonts w:ascii="Arial Narrow" w:hAnsi="Arial Narrow" w:hint="default"/>
        <w:sz w:val="20"/>
      </w:rPr>
    </w:lvl>
    <w:lvl w:ilvl="1">
      <w:start w:val="1"/>
      <w:numFmt w:val="bullet"/>
      <w:lvlText w:val="–"/>
      <w:lvlJc w:val="left"/>
      <w:pPr>
        <w:ind w:left="720" w:hanging="360"/>
      </w:pPr>
      <w:rPr>
        <w:rFonts w:ascii="Arial Narrow" w:hAnsi="Arial Narrow" w:hint="default"/>
        <w:sz w:val="20"/>
      </w:rPr>
    </w:lvl>
    <w:lvl w:ilvl="2">
      <w:start w:val="1"/>
      <w:numFmt w:val="bullet"/>
      <w:lvlText w:val="–"/>
      <w:lvlJc w:val="left"/>
      <w:pPr>
        <w:ind w:left="1080" w:hanging="360"/>
      </w:pPr>
      <w:rPr>
        <w:rFonts w:ascii="Arial Narrow" w:hAnsi="Arial Narrow" w:hint="default"/>
        <w:sz w:val="20"/>
      </w:rPr>
    </w:lvl>
    <w:lvl w:ilvl="3">
      <w:start w:val="1"/>
      <w:numFmt w:val="bullet"/>
      <w:lvlText w:val="–"/>
      <w:lvlJc w:val="left"/>
      <w:pPr>
        <w:ind w:left="1440" w:hanging="360"/>
      </w:pPr>
      <w:rPr>
        <w:rFonts w:ascii="Arial Narrow" w:hAnsi="Arial Narrow" w:hint="default"/>
        <w:sz w:val="20"/>
      </w:rPr>
    </w:lvl>
    <w:lvl w:ilvl="4">
      <w:start w:val="1"/>
      <w:numFmt w:val="bullet"/>
      <w:lvlText w:val="–"/>
      <w:lvlJc w:val="left"/>
      <w:pPr>
        <w:ind w:left="1800" w:hanging="360"/>
      </w:pPr>
      <w:rPr>
        <w:rFonts w:ascii="Arial Narrow" w:hAnsi="Arial Narrow" w:hint="default"/>
        <w:sz w:val="20"/>
      </w:rPr>
    </w:lvl>
    <w:lvl w:ilvl="5">
      <w:start w:val="1"/>
      <w:numFmt w:val="bullet"/>
      <w:lvlText w:val="–"/>
      <w:lvlJc w:val="left"/>
      <w:pPr>
        <w:ind w:left="2160" w:hanging="360"/>
      </w:pPr>
      <w:rPr>
        <w:rFonts w:ascii="Arial Narrow" w:hAnsi="Arial Narrow" w:hint="default"/>
        <w:sz w:val="20"/>
      </w:rPr>
    </w:lvl>
    <w:lvl w:ilvl="6">
      <w:start w:val="1"/>
      <w:numFmt w:val="bullet"/>
      <w:lvlText w:val="–"/>
      <w:lvlJc w:val="left"/>
      <w:pPr>
        <w:ind w:left="2520" w:hanging="360"/>
      </w:pPr>
      <w:rPr>
        <w:rFonts w:ascii="Arial Narrow" w:hAnsi="Arial Narrow" w:hint="default"/>
        <w:sz w:val="20"/>
      </w:rPr>
    </w:lvl>
    <w:lvl w:ilvl="7">
      <w:start w:val="1"/>
      <w:numFmt w:val="bullet"/>
      <w:lvlText w:val="–"/>
      <w:lvlJc w:val="left"/>
      <w:pPr>
        <w:ind w:left="2880" w:hanging="360"/>
      </w:pPr>
      <w:rPr>
        <w:rFonts w:ascii="Arial Narrow" w:hAnsi="Arial Narrow" w:hint="default"/>
        <w:sz w:val="20"/>
      </w:rPr>
    </w:lvl>
    <w:lvl w:ilvl="8">
      <w:start w:val="1"/>
      <w:numFmt w:val="bullet"/>
      <w:lvlText w:val="–"/>
      <w:lvlJc w:val="left"/>
      <w:pPr>
        <w:ind w:left="3240" w:hanging="360"/>
      </w:pPr>
      <w:rPr>
        <w:rFonts w:ascii="Arial Narrow" w:hAnsi="Arial Narrow" w:hint="default"/>
        <w:sz w:val="20"/>
      </w:rPr>
    </w:lvl>
  </w:abstractNum>
  <w:abstractNum w:abstractNumId="7" w15:restartNumberingAfterBreak="0">
    <w:nsid w:val="6731010D"/>
    <w:multiLevelType w:val="multilevel"/>
    <w:tmpl w:val="0409001D"/>
    <w:numStyleLink w:val="Lista"/>
  </w:abstractNum>
  <w:abstractNum w:abstractNumId="8" w15:restartNumberingAfterBreak="0">
    <w:nsid w:val="7D1A1611"/>
    <w:multiLevelType w:val="hybridMultilevel"/>
    <w:tmpl w:val="8AAA2CF2"/>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num w:numId="1">
    <w:abstractNumId w:val="6"/>
  </w:num>
  <w:num w:numId="2">
    <w:abstractNumId w:val="7"/>
  </w:num>
  <w:num w:numId="3">
    <w:abstractNumId w:val="0"/>
  </w:num>
  <w:num w:numId="4">
    <w:abstractNumId w:val="4"/>
  </w:num>
  <w:num w:numId="5">
    <w:abstractNumId w:val="3"/>
  </w:num>
  <w:num w:numId="6">
    <w:abstractNumId w:val="2"/>
  </w:num>
  <w:num w:numId="7">
    <w:abstractNumId w:val="1"/>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11"/>
    <w:rsid w:val="000A65DB"/>
    <w:rsid w:val="000C33EC"/>
    <w:rsid w:val="0011520A"/>
    <w:rsid w:val="00146776"/>
    <w:rsid w:val="00312393"/>
    <w:rsid w:val="00316FB7"/>
    <w:rsid w:val="00344299"/>
    <w:rsid w:val="00466D79"/>
    <w:rsid w:val="00503DDC"/>
    <w:rsid w:val="005650CF"/>
    <w:rsid w:val="00596441"/>
    <w:rsid w:val="005B284C"/>
    <w:rsid w:val="00630479"/>
    <w:rsid w:val="006D0011"/>
    <w:rsid w:val="007B2723"/>
    <w:rsid w:val="0081238B"/>
    <w:rsid w:val="00985B3D"/>
    <w:rsid w:val="009C4DD2"/>
    <w:rsid w:val="00A27E95"/>
    <w:rsid w:val="00A6040D"/>
    <w:rsid w:val="00AD3FE4"/>
    <w:rsid w:val="00BA3C7C"/>
    <w:rsid w:val="00C978E2"/>
    <w:rsid w:val="00D2117F"/>
    <w:rsid w:val="00D427E1"/>
    <w:rsid w:val="00DE42B4"/>
    <w:rsid w:val="00F3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C19FB1"/>
  <w14:defaultImageDpi w14:val="300"/>
  <w15:docId w15:val="{0DEEA72E-2A74-4AD0-8205-8FDCAF21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40D"/>
    <w:pPr>
      <w:spacing w:after="240"/>
    </w:pPr>
    <w:rPr>
      <w:rFonts w:ascii="Arial Narrow" w:hAnsi="Arial Narrow"/>
      <w:sz w:val="20"/>
      <w:lang w:val="fi-FI"/>
    </w:rPr>
  </w:style>
  <w:style w:type="paragraph" w:styleId="Heading1">
    <w:name w:val="heading 1"/>
    <w:basedOn w:val="Normal"/>
    <w:next w:val="Normal"/>
    <w:link w:val="Heading1Char"/>
    <w:uiPriority w:val="9"/>
    <w:qFormat/>
    <w:rsid w:val="006D0011"/>
    <w:pPr>
      <w:keepNext/>
      <w:keepLines/>
      <w:spacing w:before="480" w:after="480"/>
      <w:outlineLvl w:val="0"/>
    </w:pPr>
    <w:rPr>
      <w:rFonts w:eastAsiaTheme="majorEastAsia" w:cstheme="majorBidi"/>
      <w:bCs/>
      <w:color w:val="000000" w:themeColor="text1"/>
      <w:sz w:val="40"/>
      <w:szCs w:val="32"/>
    </w:rPr>
  </w:style>
  <w:style w:type="paragraph" w:styleId="Heading2">
    <w:name w:val="heading 2"/>
    <w:basedOn w:val="Normal"/>
    <w:next w:val="Normal"/>
    <w:link w:val="Heading2Char"/>
    <w:uiPriority w:val="9"/>
    <w:unhideWhenUsed/>
    <w:qFormat/>
    <w:rsid w:val="006D0011"/>
    <w:pPr>
      <w:keepNext/>
      <w:keepLines/>
      <w:spacing w:before="480" w:after="120"/>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316FB7"/>
    <w:pPr>
      <w:keepNext/>
      <w:keepLines/>
      <w:spacing w:before="24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16FB7"/>
    <w:pPr>
      <w:keepNext/>
      <w:keepLines/>
      <w:spacing w:before="240" w:after="0"/>
      <w:outlineLvl w:val="3"/>
    </w:pPr>
    <w:rPr>
      <w:rFonts w:eastAsiaTheme="majorEastAsia" w:cstheme="majorBidi"/>
      <w:b/>
      <w:bCs/>
      <w:iCs/>
      <w:color w:val="000000" w:themeColor="text1"/>
      <w:sz w:val="19"/>
    </w:rPr>
  </w:style>
  <w:style w:type="paragraph" w:styleId="Heading5">
    <w:name w:val="heading 5"/>
    <w:basedOn w:val="Normal"/>
    <w:next w:val="Normal"/>
    <w:link w:val="Heading5Char"/>
    <w:uiPriority w:val="9"/>
    <w:unhideWhenUsed/>
    <w:qFormat/>
    <w:rsid w:val="00316FB7"/>
    <w:pPr>
      <w:keepNext/>
      <w:keepLines/>
      <w:spacing w:before="240" w:after="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1"/>
    <w:semiHidden/>
    <w:unhideWhenUsed/>
  </w:style>
  <w:style w:type="paragraph" w:styleId="Header">
    <w:name w:val="header"/>
    <w:basedOn w:val="Normal"/>
    <w:link w:val="HeaderChar"/>
    <w:uiPriority w:val="99"/>
    <w:unhideWhenUsed/>
    <w:rsid w:val="006D0011"/>
    <w:pPr>
      <w:tabs>
        <w:tab w:val="center" w:pos="4986"/>
        <w:tab w:val="right" w:pos="9972"/>
      </w:tabs>
    </w:pPr>
  </w:style>
  <w:style w:type="character" w:customStyle="1" w:styleId="HeaderChar">
    <w:name w:val="Header Char"/>
    <w:basedOn w:val="DefaultParagraphFont"/>
    <w:link w:val="Header"/>
    <w:uiPriority w:val="99"/>
    <w:rsid w:val="006D0011"/>
  </w:style>
  <w:style w:type="paragraph" w:styleId="Footer">
    <w:name w:val="footer"/>
    <w:basedOn w:val="Normal"/>
    <w:link w:val="FooterChar"/>
    <w:uiPriority w:val="99"/>
    <w:unhideWhenUsed/>
    <w:rsid w:val="006D0011"/>
    <w:pPr>
      <w:tabs>
        <w:tab w:val="center" w:pos="4986"/>
        <w:tab w:val="right" w:pos="9972"/>
      </w:tabs>
    </w:pPr>
  </w:style>
  <w:style w:type="character" w:customStyle="1" w:styleId="FooterChar">
    <w:name w:val="Footer Char"/>
    <w:basedOn w:val="DefaultParagraphFont"/>
    <w:link w:val="Footer"/>
    <w:uiPriority w:val="99"/>
    <w:rsid w:val="006D0011"/>
  </w:style>
  <w:style w:type="paragraph" w:styleId="BalloonText">
    <w:name w:val="Balloon Text"/>
    <w:basedOn w:val="Normal"/>
    <w:link w:val="BalloonTextChar"/>
    <w:uiPriority w:val="99"/>
    <w:semiHidden/>
    <w:unhideWhenUsed/>
    <w:rsid w:val="006D0011"/>
    <w:rPr>
      <w:rFonts w:ascii="Lucida Grande" w:hAnsi="Lucida Grande"/>
      <w:sz w:val="18"/>
      <w:szCs w:val="18"/>
    </w:rPr>
  </w:style>
  <w:style w:type="character" w:customStyle="1" w:styleId="BalloonTextChar">
    <w:name w:val="Balloon Text Char"/>
    <w:basedOn w:val="DefaultParagraphFont"/>
    <w:link w:val="BalloonText"/>
    <w:uiPriority w:val="99"/>
    <w:semiHidden/>
    <w:rsid w:val="006D0011"/>
    <w:rPr>
      <w:rFonts w:ascii="Lucida Grande" w:hAnsi="Lucida Grande"/>
      <w:sz w:val="18"/>
      <w:szCs w:val="18"/>
    </w:rPr>
  </w:style>
  <w:style w:type="paragraph" w:styleId="NoSpacing">
    <w:name w:val="No Spacing"/>
    <w:uiPriority w:val="1"/>
    <w:qFormat/>
    <w:rsid w:val="006D0011"/>
    <w:rPr>
      <w:rFonts w:ascii="Arial Narrow" w:hAnsi="Arial Narrow"/>
      <w:sz w:val="20"/>
    </w:rPr>
  </w:style>
  <w:style w:type="character" w:customStyle="1" w:styleId="Heading1Char">
    <w:name w:val="Heading 1 Char"/>
    <w:basedOn w:val="DefaultParagraphFont"/>
    <w:link w:val="Heading1"/>
    <w:uiPriority w:val="9"/>
    <w:rsid w:val="006D0011"/>
    <w:rPr>
      <w:rFonts w:ascii="Arial Narrow" w:eastAsiaTheme="majorEastAsia" w:hAnsi="Arial Narrow" w:cstheme="majorBidi"/>
      <w:bCs/>
      <w:color w:val="000000" w:themeColor="text1"/>
      <w:sz w:val="40"/>
      <w:szCs w:val="32"/>
    </w:rPr>
  </w:style>
  <w:style w:type="character" w:customStyle="1" w:styleId="Heading2Char">
    <w:name w:val="Heading 2 Char"/>
    <w:basedOn w:val="DefaultParagraphFont"/>
    <w:link w:val="Heading2"/>
    <w:uiPriority w:val="9"/>
    <w:rsid w:val="006D0011"/>
    <w:rPr>
      <w:rFonts w:ascii="Arial Narrow" w:eastAsiaTheme="majorEastAsia" w:hAnsi="Arial Narrow" w:cstheme="majorBidi"/>
      <w:bCs/>
      <w:color w:val="000000" w:themeColor="text1"/>
      <w:sz w:val="28"/>
      <w:szCs w:val="26"/>
    </w:rPr>
  </w:style>
  <w:style w:type="paragraph" w:customStyle="1" w:styleId="Ingressi">
    <w:name w:val="Ingressi"/>
    <w:basedOn w:val="Normal"/>
    <w:qFormat/>
    <w:rsid w:val="006D0011"/>
    <w:rPr>
      <w:sz w:val="24"/>
    </w:rPr>
  </w:style>
  <w:style w:type="character" w:customStyle="1" w:styleId="Heading3Char">
    <w:name w:val="Heading 3 Char"/>
    <w:basedOn w:val="DefaultParagraphFont"/>
    <w:link w:val="Heading3"/>
    <w:uiPriority w:val="9"/>
    <w:rsid w:val="00316FB7"/>
    <w:rPr>
      <w:rFonts w:ascii="Arial Narrow" w:eastAsiaTheme="majorEastAsia" w:hAnsi="Arial Narrow" w:cstheme="majorBidi"/>
      <w:b/>
      <w:bCs/>
      <w:color w:val="000000" w:themeColor="text1"/>
      <w:sz w:val="20"/>
    </w:rPr>
  </w:style>
  <w:style w:type="character" w:customStyle="1" w:styleId="Heading4Char">
    <w:name w:val="Heading 4 Char"/>
    <w:basedOn w:val="DefaultParagraphFont"/>
    <w:link w:val="Heading4"/>
    <w:uiPriority w:val="9"/>
    <w:rsid w:val="00316FB7"/>
    <w:rPr>
      <w:rFonts w:ascii="Arial Narrow" w:eastAsiaTheme="majorEastAsia" w:hAnsi="Arial Narrow" w:cstheme="majorBidi"/>
      <w:b/>
      <w:bCs/>
      <w:iCs/>
      <w:color w:val="000000" w:themeColor="text1"/>
      <w:sz w:val="19"/>
    </w:rPr>
  </w:style>
  <w:style w:type="character" w:customStyle="1" w:styleId="Heading5Char">
    <w:name w:val="Heading 5 Char"/>
    <w:basedOn w:val="DefaultParagraphFont"/>
    <w:link w:val="Heading5"/>
    <w:uiPriority w:val="9"/>
    <w:rsid w:val="00316FB7"/>
    <w:rPr>
      <w:rFonts w:ascii="Arial Narrow" w:eastAsiaTheme="majorEastAsia" w:hAnsi="Arial Narrow" w:cstheme="majorBidi"/>
      <w:b/>
      <w:sz w:val="18"/>
    </w:rPr>
  </w:style>
  <w:style w:type="character" w:styleId="SubtleEmphasis">
    <w:name w:val="Subtle Emphasis"/>
    <w:basedOn w:val="DefaultParagraphFont"/>
    <w:uiPriority w:val="19"/>
    <w:qFormat/>
    <w:rsid w:val="00344299"/>
    <w:rPr>
      <w:rFonts w:ascii="Arial Narrow" w:hAnsi="Arial Narrow"/>
      <w:i w:val="0"/>
      <w:iCs w:val="0"/>
      <w:color w:val="000000" w:themeColor="text1"/>
      <w:spacing w:val="22"/>
    </w:rPr>
  </w:style>
  <w:style w:type="character" w:styleId="Emphasis">
    <w:name w:val="Emphasis"/>
    <w:basedOn w:val="DefaultParagraphFont"/>
    <w:uiPriority w:val="20"/>
    <w:qFormat/>
    <w:rsid w:val="00344299"/>
    <w:rPr>
      <w:i/>
      <w:iCs/>
    </w:rPr>
  </w:style>
  <w:style w:type="character" w:styleId="IntenseEmphasis">
    <w:name w:val="Intense Emphasis"/>
    <w:basedOn w:val="DefaultParagraphFont"/>
    <w:uiPriority w:val="21"/>
    <w:qFormat/>
    <w:rsid w:val="00344299"/>
    <w:rPr>
      <w:rFonts w:ascii="Arial Narrow" w:hAnsi="Arial Narrow"/>
      <w:b/>
      <w:bCs/>
      <w:i w:val="0"/>
      <w:iCs/>
      <w:color w:val="000000" w:themeColor="text1"/>
    </w:rPr>
  </w:style>
  <w:style w:type="paragraph" w:styleId="Quote">
    <w:name w:val="Quote"/>
    <w:basedOn w:val="Normal"/>
    <w:next w:val="Normal"/>
    <w:link w:val="QuoteChar"/>
    <w:uiPriority w:val="29"/>
    <w:qFormat/>
    <w:rsid w:val="00344299"/>
    <w:pPr>
      <w:ind w:left="851"/>
    </w:pPr>
    <w:rPr>
      <w:i/>
      <w:iCs/>
      <w:sz w:val="18"/>
    </w:rPr>
  </w:style>
  <w:style w:type="character" w:customStyle="1" w:styleId="QuoteChar">
    <w:name w:val="Quote Char"/>
    <w:basedOn w:val="DefaultParagraphFont"/>
    <w:link w:val="Quote"/>
    <w:uiPriority w:val="29"/>
    <w:rsid w:val="00344299"/>
    <w:rPr>
      <w:rFonts w:ascii="Arial Narrow" w:hAnsi="Arial Narrow"/>
      <w:i/>
      <w:iCs/>
      <w:sz w:val="18"/>
    </w:rPr>
  </w:style>
  <w:style w:type="paragraph" w:styleId="ListParagraph">
    <w:name w:val="List Paragraph"/>
    <w:basedOn w:val="Normal"/>
    <w:uiPriority w:val="34"/>
    <w:qFormat/>
    <w:rsid w:val="00344299"/>
    <w:pPr>
      <w:ind w:left="720"/>
      <w:contextualSpacing/>
    </w:pPr>
  </w:style>
  <w:style w:type="paragraph" w:styleId="List">
    <w:name w:val="List"/>
    <w:basedOn w:val="Normal"/>
    <w:uiPriority w:val="99"/>
    <w:unhideWhenUsed/>
    <w:qFormat/>
    <w:rsid w:val="00D2117F"/>
    <w:pPr>
      <w:numPr>
        <w:numId w:val="8"/>
      </w:numPr>
      <w:contextualSpacing/>
    </w:pPr>
  </w:style>
  <w:style w:type="numbering" w:customStyle="1" w:styleId="Lista">
    <w:name w:val="Lista"/>
    <w:basedOn w:val="NoList"/>
    <w:uiPriority w:val="99"/>
    <w:rsid w:val="00344299"/>
    <w:pPr>
      <w:numPr>
        <w:numId w:val="1"/>
      </w:numPr>
    </w:pPr>
  </w:style>
  <w:style w:type="character" w:styleId="PageNumber">
    <w:name w:val="page number"/>
    <w:basedOn w:val="DefaultParagraphFont"/>
    <w:uiPriority w:val="99"/>
    <w:semiHidden/>
    <w:unhideWhenUsed/>
    <w:rsid w:val="007B2723"/>
  </w:style>
  <w:style w:type="paragraph" w:customStyle="1" w:styleId="yhteystiedot">
    <w:name w:val="yhteystiedot"/>
    <w:basedOn w:val="Normal"/>
    <w:qFormat/>
    <w:rsid w:val="000C33EC"/>
    <w:pPr>
      <w:spacing w:before="720" w:after="0"/>
      <w:ind w:left="357" w:hanging="357"/>
      <w:jc w:val="center"/>
    </w:pPr>
    <w:rPr>
      <w:rFonts w:asciiTheme="minorHAnsi" w:hAnsiTheme="minorHAnsi"/>
      <w:caps/>
      <w:noProof/>
      <w:color w:val="000000" w:themeColor="text1"/>
      <w:spacing w:val="6"/>
      <w:sz w:val="18"/>
      <w:szCs w:val="18"/>
    </w:rPr>
  </w:style>
  <w:style w:type="character" w:styleId="Hyperlink">
    <w:name w:val="Hyperlink"/>
    <w:basedOn w:val="DefaultParagraphFont"/>
    <w:uiPriority w:val="99"/>
    <w:unhideWhenUsed/>
    <w:rsid w:val="00A6040D"/>
    <w:rPr>
      <w:color w:val="009AC6" w:themeColor="hyperlink"/>
      <w:u w:val="single"/>
    </w:rPr>
  </w:style>
  <w:style w:type="paragraph" w:customStyle="1" w:styleId="oamkfi">
    <w:name w:val="oamk.fi"/>
    <w:basedOn w:val="yhteystiedot"/>
    <w:rsid w:val="00630479"/>
    <w:rPr>
      <w:b/>
      <w:color w:val="F7931E" w:themeColor="text2"/>
      <w:sz w:val="21"/>
    </w:rPr>
  </w:style>
  <w:style w:type="paragraph" w:customStyle="1" w:styleId="oamkfi0">
    <w:name w:val="oamkfi"/>
    <w:basedOn w:val="yhteystiedot"/>
    <w:rsid w:val="00630479"/>
    <w:rPr>
      <w:b/>
      <w:caps w:val="0"/>
      <w:color w:val="F7931E" w:themeColor="text2"/>
      <w:sz w:val="21"/>
      <w:szCs w:val="21"/>
    </w:rPr>
  </w:style>
  <w:style w:type="character" w:customStyle="1" w:styleId="oamkfi1">
    <w:name w:val="oamk_fi"/>
    <w:basedOn w:val="DefaultParagraphFont"/>
    <w:uiPriority w:val="1"/>
    <w:qFormat/>
    <w:rsid w:val="00A27E95"/>
    <w:rPr>
      <w:rFonts w:ascii="Arial Narrow" w:hAnsi="Arial Narrow"/>
      <w:b/>
      <w:bCs/>
      <w:caps w:val="0"/>
      <w:smallCaps w:val="0"/>
      <w:vanish w:val="0"/>
      <w:color w:val="F7931E" w:themeColor="text2"/>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7721">
      <w:bodyDiv w:val="1"/>
      <w:marLeft w:val="0"/>
      <w:marRight w:val="0"/>
      <w:marTop w:val="0"/>
      <w:marBottom w:val="0"/>
      <w:divBdr>
        <w:top w:val="none" w:sz="0" w:space="0" w:color="auto"/>
        <w:left w:val="none" w:sz="0" w:space="0" w:color="auto"/>
        <w:bottom w:val="none" w:sz="0" w:space="0" w:color="auto"/>
        <w:right w:val="none" w:sz="0" w:space="0" w:color="auto"/>
      </w:divBdr>
    </w:div>
    <w:div w:id="175809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amk2013">
      <a:dk1>
        <a:sysClr val="windowText" lastClr="000000"/>
      </a:dk1>
      <a:lt1>
        <a:sysClr val="window" lastClr="FFFFFF"/>
      </a:lt1>
      <a:dk2>
        <a:srgbClr val="F7931E"/>
      </a:dk2>
      <a:lt2>
        <a:srgbClr val="FFFFFF"/>
      </a:lt2>
      <a:accent1>
        <a:srgbClr val="F7931E"/>
      </a:accent1>
      <a:accent2>
        <a:srgbClr val="7F5E9B"/>
      </a:accent2>
      <a:accent3>
        <a:srgbClr val="009AC6"/>
      </a:accent3>
      <a:accent4>
        <a:srgbClr val="73A23F"/>
      </a:accent4>
      <a:accent5>
        <a:srgbClr val="000000"/>
      </a:accent5>
      <a:accent6>
        <a:srgbClr val="FFFFFF"/>
      </a:accent6>
      <a:hlink>
        <a:srgbClr val="009AC6"/>
      </a:hlink>
      <a:folHlink>
        <a:srgbClr val="7F5E9B"/>
      </a:folHlink>
    </a:clrScheme>
    <a:fontScheme name="Horisontti">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CBBB-4672-44F4-BA6E-C138A1C1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3804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Viestintapalvelut</dc:creator>
  <cp:keywords/>
  <dc:description/>
  <cp:lastModifiedBy>Kaarina Närhi</cp:lastModifiedBy>
  <cp:revision>2</cp:revision>
  <dcterms:created xsi:type="dcterms:W3CDTF">2017-12-12T06:36:00Z</dcterms:created>
  <dcterms:modified xsi:type="dcterms:W3CDTF">2017-12-12T06:36:00Z</dcterms:modified>
</cp:coreProperties>
</file>